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F7" w:rsidRPr="0025289E" w:rsidRDefault="005B45DD" w:rsidP="006C0D4C">
      <w:pPr>
        <w:jc w:val="center"/>
        <w:rPr>
          <w:rFonts w:ascii="Arial Narrow" w:hAnsi="Arial Narrow"/>
          <w:b/>
        </w:rPr>
      </w:pPr>
      <w:r w:rsidRPr="0025289E">
        <w:rPr>
          <w:rFonts w:ascii="Arial Narrow" w:hAnsi="Arial Narrow"/>
          <w:b/>
        </w:rPr>
        <w:t xml:space="preserve">Расписание занятий курсов повышения квалификации </w:t>
      </w:r>
      <w:r w:rsidR="000C5C57">
        <w:rPr>
          <w:rFonts w:ascii="Arial Narrow" w:hAnsi="Arial Narrow"/>
          <w:b/>
        </w:rPr>
        <w:t xml:space="preserve">для руководителей музеев дошкольных учреждений </w:t>
      </w:r>
      <w:r w:rsidRPr="0025289E">
        <w:rPr>
          <w:rFonts w:ascii="Arial Narrow" w:hAnsi="Arial Narrow"/>
          <w:b/>
        </w:rPr>
        <w:t xml:space="preserve">Свердловской области по </w:t>
      </w:r>
      <w:r w:rsidR="00206C1C" w:rsidRPr="0025289E">
        <w:rPr>
          <w:rFonts w:ascii="Arial Narrow" w:hAnsi="Arial Narrow"/>
          <w:b/>
        </w:rPr>
        <w:t xml:space="preserve">дополнительной профессиональной </w:t>
      </w:r>
      <w:r w:rsidRPr="0025289E">
        <w:rPr>
          <w:rFonts w:ascii="Arial Narrow" w:hAnsi="Arial Narrow"/>
          <w:b/>
        </w:rPr>
        <w:t xml:space="preserve">программе </w:t>
      </w:r>
      <w:r w:rsidR="006C0D4C">
        <w:rPr>
          <w:rFonts w:ascii="Arial Narrow" w:hAnsi="Arial Narrow"/>
          <w:b/>
        </w:rPr>
        <w:t xml:space="preserve"> </w:t>
      </w:r>
      <w:r w:rsidRPr="0025289E">
        <w:rPr>
          <w:rFonts w:ascii="Arial Narrow" w:hAnsi="Arial Narrow"/>
          <w:b/>
        </w:rPr>
        <w:t>«</w:t>
      </w:r>
      <w:r w:rsidR="008F0E7C" w:rsidRPr="0025289E">
        <w:rPr>
          <w:rFonts w:ascii="Arial Narrow" w:hAnsi="Arial Narrow"/>
          <w:b/>
        </w:rPr>
        <w:t>Теория и практика музейной работы</w:t>
      </w:r>
      <w:r w:rsidRPr="0025289E">
        <w:rPr>
          <w:rFonts w:ascii="Arial Narrow" w:hAnsi="Arial Narrow"/>
          <w:b/>
        </w:rPr>
        <w:t>»</w:t>
      </w:r>
      <w:r w:rsidR="006C0D4C">
        <w:rPr>
          <w:rFonts w:ascii="Arial Narrow" w:hAnsi="Arial Narrow"/>
          <w:b/>
        </w:rPr>
        <w:t xml:space="preserve"> </w:t>
      </w:r>
      <w:r w:rsidR="003B4EF7" w:rsidRPr="0025289E">
        <w:rPr>
          <w:rFonts w:ascii="Arial Narrow" w:hAnsi="Arial Narrow"/>
          <w:b/>
        </w:rPr>
        <w:t>(</w:t>
      </w:r>
      <w:r w:rsidR="00206C1C" w:rsidRPr="0025289E">
        <w:rPr>
          <w:rFonts w:ascii="Arial Narrow" w:hAnsi="Arial Narrow"/>
          <w:b/>
        </w:rPr>
        <w:t xml:space="preserve">48 </w:t>
      </w:r>
      <w:r w:rsidR="003B4EF7" w:rsidRPr="0025289E">
        <w:rPr>
          <w:rFonts w:ascii="Arial Narrow" w:hAnsi="Arial Narrow"/>
          <w:b/>
        </w:rPr>
        <w:t>час</w:t>
      </w:r>
      <w:r w:rsidR="00206C1C" w:rsidRPr="0025289E">
        <w:rPr>
          <w:rFonts w:ascii="Arial Narrow" w:hAnsi="Arial Narrow"/>
          <w:b/>
        </w:rPr>
        <w:t>ов</w:t>
      </w:r>
      <w:r w:rsidR="003B4EF7" w:rsidRPr="0025289E">
        <w:rPr>
          <w:rFonts w:ascii="Arial Narrow" w:hAnsi="Arial Narrow"/>
          <w:b/>
        </w:rPr>
        <w:t>)</w:t>
      </w:r>
    </w:p>
    <w:p w:rsidR="007113DA" w:rsidRPr="0025289E" w:rsidRDefault="007113DA" w:rsidP="005B45DD">
      <w:pPr>
        <w:jc w:val="center"/>
        <w:rPr>
          <w:rFonts w:ascii="Arial Narrow" w:hAnsi="Arial Narrow"/>
          <w:b/>
        </w:rPr>
      </w:pPr>
    </w:p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475"/>
        <w:gridCol w:w="4621"/>
        <w:gridCol w:w="850"/>
        <w:gridCol w:w="3544"/>
      </w:tblGrid>
      <w:tr w:rsidR="00BF531E" w:rsidRPr="006C0D4C" w:rsidTr="006C0D4C">
        <w:tc>
          <w:tcPr>
            <w:tcW w:w="1475" w:type="dxa"/>
          </w:tcPr>
          <w:p w:rsidR="00BF531E" w:rsidRPr="006C0D4C" w:rsidRDefault="00BF531E" w:rsidP="005B45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0D4C">
              <w:rPr>
                <w:rFonts w:ascii="Arial Narrow" w:hAnsi="Arial Narrow"/>
                <w:sz w:val="20"/>
                <w:szCs w:val="20"/>
              </w:rPr>
              <w:t>Время</w:t>
            </w:r>
          </w:p>
        </w:tc>
        <w:tc>
          <w:tcPr>
            <w:tcW w:w="4621" w:type="dxa"/>
          </w:tcPr>
          <w:p w:rsidR="00BF531E" w:rsidRPr="006C0D4C" w:rsidRDefault="00BF531E" w:rsidP="005B45D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0D4C">
              <w:rPr>
                <w:rFonts w:ascii="Arial Narrow" w:hAnsi="Arial Narrow"/>
                <w:sz w:val="20"/>
                <w:szCs w:val="20"/>
              </w:rPr>
              <w:t>Тема</w:t>
            </w:r>
          </w:p>
        </w:tc>
        <w:tc>
          <w:tcPr>
            <w:tcW w:w="850" w:type="dxa"/>
          </w:tcPr>
          <w:p w:rsidR="00BF531E" w:rsidRPr="006C0D4C" w:rsidRDefault="00BF531E" w:rsidP="006C0D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0D4C">
              <w:rPr>
                <w:rFonts w:ascii="Arial Narrow" w:hAnsi="Arial Narrow"/>
                <w:sz w:val="20"/>
                <w:szCs w:val="20"/>
              </w:rPr>
              <w:t>Ко</w:t>
            </w:r>
            <w:r w:rsidR="006C0D4C">
              <w:rPr>
                <w:rFonts w:ascii="Arial Narrow" w:hAnsi="Arial Narrow"/>
                <w:sz w:val="20"/>
                <w:szCs w:val="20"/>
              </w:rPr>
              <w:t>л</w:t>
            </w:r>
            <w:r w:rsidRPr="006C0D4C">
              <w:rPr>
                <w:rFonts w:ascii="Arial Narrow" w:hAnsi="Arial Narrow"/>
                <w:sz w:val="20"/>
                <w:szCs w:val="20"/>
              </w:rPr>
              <w:t xml:space="preserve">-во </w:t>
            </w:r>
            <w:proofErr w:type="spellStart"/>
            <w:r w:rsidRPr="006C0D4C">
              <w:rPr>
                <w:rFonts w:ascii="Arial Narrow" w:hAnsi="Arial Narrow"/>
                <w:sz w:val="20"/>
                <w:szCs w:val="20"/>
              </w:rPr>
              <w:t>уч</w:t>
            </w:r>
            <w:proofErr w:type="gramStart"/>
            <w:r w:rsidR="006C0D4C">
              <w:rPr>
                <w:rFonts w:ascii="Arial Narrow" w:hAnsi="Arial Narrow"/>
                <w:sz w:val="20"/>
                <w:szCs w:val="20"/>
              </w:rPr>
              <w:t>.</w:t>
            </w:r>
            <w:r w:rsidRPr="006C0D4C">
              <w:rPr>
                <w:rFonts w:ascii="Arial Narrow" w:hAnsi="Arial Narrow"/>
                <w:sz w:val="20"/>
                <w:szCs w:val="20"/>
              </w:rPr>
              <w:t>ч</w:t>
            </w:r>
            <w:proofErr w:type="gramEnd"/>
            <w:r w:rsidRPr="006C0D4C">
              <w:rPr>
                <w:rFonts w:ascii="Arial Narrow" w:hAnsi="Arial Narrow"/>
                <w:sz w:val="20"/>
                <w:szCs w:val="20"/>
              </w:rPr>
              <w:t>ас</w:t>
            </w:r>
            <w:proofErr w:type="spellEnd"/>
          </w:p>
        </w:tc>
        <w:tc>
          <w:tcPr>
            <w:tcW w:w="3544" w:type="dxa"/>
          </w:tcPr>
          <w:p w:rsidR="00BF531E" w:rsidRPr="006C0D4C" w:rsidRDefault="00BF531E" w:rsidP="000C5C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C0D4C">
              <w:rPr>
                <w:rFonts w:ascii="Arial Narrow" w:hAnsi="Arial Narrow"/>
                <w:sz w:val="20"/>
                <w:szCs w:val="20"/>
              </w:rPr>
              <w:t>Преподаватель, должность</w:t>
            </w:r>
          </w:p>
        </w:tc>
      </w:tr>
      <w:tr w:rsidR="00BF531E" w:rsidRPr="0025289E" w:rsidTr="006C0D4C">
        <w:tc>
          <w:tcPr>
            <w:tcW w:w="10490" w:type="dxa"/>
            <w:gridSpan w:val="4"/>
          </w:tcPr>
          <w:p w:rsidR="00BF531E" w:rsidRDefault="00DA75AE" w:rsidP="00DA75A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A75AE">
              <w:rPr>
                <w:rFonts w:ascii="Arial Narrow" w:hAnsi="Arial Narrow"/>
                <w:b/>
                <w:sz w:val="24"/>
                <w:szCs w:val="24"/>
              </w:rPr>
              <w:t>14</w:t>
            </w:r>
            <w:r w:rsidR="00BF531E" w:rsidRPr="00DA75A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DA75AE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BF531E" w:rsidRPr="00DA75A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324822" w:rsidRPr="00DA75AE">
              <w:rPr>
                <w:rFonts w:ascii="Arial Narrow" w:hAnsi="Arial Narrow"/>
                <w:b/>
                <w:sz w:val="24"/>
                <w:szCs w:val="24"/>
              </w:rPr>
              <w:t>2022</w:t>
            </w:r>
            <w:r w:rsidR="008374C5">
              <w:rPr>
                <w:rFonts w:ascii="Arial Narrow" w:hAnsi="Arial Narrow"/>
                <w:b/>
                <w:sz w:val="24"/>
                <w:szCs w:val="24"/>
              </w:rPr>
              <w:t xml:space="preserve"> (понедельник)</w:t>
            </w:r>
          </w:p>
          <w:p w:rsidR="00606341" w:rsidRDefault="00DA75AE" w:rsidP="00771AE6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C625FB">
              <w:rPr>
                <w:rFonts w:ascii="Arial Narrow" w:hAnsi="Arial Narrow"/>
                <w:b/>
                <w:i/>
                <w:sz w:val="24"/>
                <w:szCs w:val="24"/>
              </w:rPr>
              <w:t>пр. Ленина, 69/10, библиотека СОКМ</w:t>
            </w:r>
            <w:r w:rsidR="00771AE6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или </w:t>
            </w:r>
            <w:r w:rsidR="00771AE6" w:rsidRPr="00C513E2">
              <w:rPr>
                <w:rFonts w:ascii="Arial Narrow" w:hAnsi="Arial Narrow"/>
                <w:b/>
                <w:i/>
              </w:rPr>
              <w:t xml:space="preserve">Музейно-выставочный центр «Дом </w:t>
            </w:r>
            <w:proofErr w:type="spellStart"/>
            <w:r w:rsidR="00771AE6" w:rsidRPr="00C513E2">
              <w:rPr>
                <w:rFonts w:ascii="Arial Narrow" w:hAnsi="Arial Narrow"/>
                <w:b/>
                <w:i/>
              </w:rPr>
              <w:t>Поклевских-Козелл</w:t>
            </w:r>
            <w:proofErr w:type="spellEnd"/>
            <w:r w:rsidR="00771AE6" w:rsidRPr="00C513E2">
              <w:rPr>
                <w:rFonts w:ascii="Arial Narrow" w:hAnsi="Arial Narrow"/>
                <w:b/>
                <w:i/>
              </w:rPr>
              <w:t xml:space="preserve">» СОКМ; </w:t>
            </w:r>
          </w:p>
          <w:p w:rsidR="00DA75AE" w:rsidRPr="00C625FB" w:rsidRDefault="00771AE6" w:rsidP="00771AE6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C513E2">
              <w:rPr>
                <w:rFonts w:ascii="Arial Narrow" w:hAnsi="Arial Narrow"/>
                <w:b/>
                <w:i/>
              </w:rPr>
              <w:t>ул. Малышева, 46 (Гостиная)</w:t>
            </w:r>
          </w:p>
        </w:tc>
      </w:tr>
      <w:tr w:rsidR="00BF531E" w:rsidRPr="0025289E" w:rsidTr="006C0D4C">
        <w:trPr>
          <w:trHeight w:val="1230"/>
        </w:trPr>
        <w:tc>
          <w:tcPr>
            <w:tcW w:w="1475" w:type="dxa"/>
          </w:tcPr>
          <w:p w:rsidR="00BF531E" w:rsidRPr="0025289E" w:rsidRDefault="00BF531E" w:rsidP="00DA75AE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DA75AE">
              <w:rPr>
                <w:rFonts w:ascii="Arial Narrow" w:hAnsi="Arial Narrow"/>
                <w:sz w:val="24"/>
                <w:szCs w:val="24"/>
              </w:rPr>
              <w:t>2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DA75AE">
              <w:rPr>
                <w:rFonts w:ascii="Arial Narrow" w:hAnsi="Arial Narrow"/>
                <w:sz w:val="24"/>
                <w:szCs w:val="24"/>
              </w:rPr>
              <w:t>2</w:t>
            </w:r>
            <w:r w:rsidRPr="0025289E">
              <w:rPr>
                <w:rFonts w:ascii="Arial Narrow" w:hAnsi="Arial Narrow"/>
                <w:sz w:val="24"/>
                <w:szCs w:val="24"/>
              </w:rPr>
              <w:t>0- 1</w:t>
            </w:r>
            <w:r w:rsidR="00DA75AE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DA75AE">
              <w:rPr>
                <w:rFonts w:ascii="Arial Narrow" w:hAnsi="Arial Narrow"/>
                <w:sz w:val="24"/>
                <w:szCs w:val="24"/>
              </w:rPr>
              <w:t>5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0 </w:t>
            </w:r>
          </w:p>
        </w:tc>
        <w:tc>
          <w:tcPr>
            <w:tcW w:w="4621" w:type="dxa"/>
          </w:tcPr>
          <w:p w:rsidR="00324822" w:rsidRPr="0025289E" w:rsidRDefault="00033744" w:rsidP="007513D9">
            <w:pPr>
              <w:rPr>
                <w:rFonts w:ascii="Arial Narrow" w:hAnsi="Arial Narrow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BF531E" w:rsidRPr="0025289E">
              <w:rPr>
                <w:rFonts w:ascii="Arial Narrow" w:hAnsi="Arial Narrow"/>
                <w:sz w:val="24"/>
                <w:szCs w:val="24"/>
              </w:rPr>
              <w:t xml:space="preserve">Музей как </w:t>
            </w:r>
            <w:proofErr w:type="spellStart"/>
            <w:r w:rsidR="00BF531E" w:rsidRPr="0025289E">
              <w:rPr>
                <w:rFonts w:ascii="Arial Narrow" w:hAnsi="Arial Narrow"/>
                <w:sz w:val="24"/>
                <w:szCs w:val="24"/>
              </w:rPr>
              <w:t>социокультурный</w:t>
            </w:r>
            <w:proofErr w:type="spellEnd"/>
            <w:r w:rsidR="00BF531E" w:rsidRPr="0025289E">
              <w:rPr>
                <w:rFonts w:ascii="Arial Narrow" w:hAnsi="Arial Narrow"/>
                <w:sz w:val="24"/>
                <w:szCs w:val="24"/>
              </w:rPr>
              <w:t xml:space="preserve"> институт. Основные понятия, социальные функции.</w:t>
            </w:r>
            <w:r w:rsidR="00544A5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24822" w:rsidRPr="0025289E" w:rsidRDefault="00324822" w:rsidP="00324822">
            <w:pPr>
              <w:pStyle w:val="aa"/>
              <w:rPr>
                <w:rFonts w:ascii="Arial Narrow" w:hAnsi="Arial Narrow"/>
              </w:rPr>
            </w:pPr>
          </w:p>
          <w:p w:rsidR="00263F21" w:rsidRDefault="00263F21" w:rsidP="00324822">
            <w:pPr>
              <w:pStyle w:val="aa"/>
              <w:rPr>
                <w:rFonts w:ascii="Arial Narrow" w:hAnsi="Arial Narrow"/>
              </w:rPr>
            </w:pPr>
          </w:p>
          <w:p w:rsidR="00324822" w:rsidRPr="0025289E" w:rsidRDefault="00324822" w:rsidP="006C0D4C">
            <w:pPr>
              <w:pStyle w:val="aa"/>
              <w:rPr>
                <w:rFonts w:ascii="Arial Narrow" w:hAnsi="Arial Narrow"/>
              </w:rPr>
            </w:pPr>
            <w:r w:rsidRPr="0025289E">
              <w:rPr>
                <w:rFonts w:ascii="Arial Narrow" w:hAnsi="Arial Narrow"/>
              </w:rPr>
              <w:t>Нормативно-правовые основания деятельности музеев образовательных организаций.</w:t>
            </w:r>
          </w:p>
        </w:tc>
        <w:tc>
          <w:tcPr>
            <w:tcW w:w="850" w:type="dxa"/>
            <w:vAlign w:val="center"/>
          </w:tcPr>
          <w:p w:rsidR="00BF531E" w:rsidRPr="0025289E" w:rsidRDefault="00BF531E" w:rsidP="00D065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BF531E" w:rsidRPr="0025289E" w:rsidRDefault="00BF531E" w:rsidP="00B7737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Центром инновационных музейных технологий Свердловского областного краеведческого музея (СОКМ)</w:t>
            </w:r>
          </w:p>
          <w:p w:rsidR="00324822" w:rsidRPr="0025289E" w:rsidRDefault="00324822" w:rsidP="00B7737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Вопилова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О.В. - </w:t>
            </w:r>
            <w:r w:rsidRPr="0025289E">
              <w:rPr>
                <w:rStyle w:val="layout"/>
                <w:rFonts w:ascii="Arial Narrow" w:hAnsi="Arial Narrow"/>
                <w:sz w:val="24"/>
                <w:szCs w:val="24"/>
              </w:rPr>
              <w:t>главный специалист Центра инновационных музейных технологий СОКМ</w:t>
            </w:r>
          </w:p>
        </w:tc>
      </w:tr>
      <w:tr w:rsidR="00BF531E" w:rsidRPr="0025289E" w:rsidTr="006C0D4C">
        <w:trPr>
          <w:trHeight w:val="918"/>
        </w:trPr>
        <w:tc>
          <w:tcPr>
            <w:tcW w:w="1475" w:type="dxa"/>
          </w:tcPr>
          <w:p w:rsidR="00BF531E" w:rsidRPr="0025289E" w:rsidRDefault="00BF531E" w:rsidP="00DA75AE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DA75AE">
              <w:rPr>
                <w:rFonts w:ascii="Arial Narrow" w:hAnsi="Arial Narrow"/>
                <w:sz w:val="24"/>
                <w:szCs w:val="24"/>
              </w:rPr>
              <w:t>4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DA75AE">
              <w:rPr>
                <w:rFonts w:ascii="Arial Narrow" w:hAnsi="Arial Narrow"/>
                <w:sz w:val="24"/>
                <w:szCs w:val="24"/>
              </w:rPr>
              <w:t>0</w:t>
            </w:r>
            <w:r w:rsidRPr="0025289E">
              <w:rPr>
                <w:rFonts w:ascii="Arial Narrow" w:hAnsi="Arial Narrow"/>
                <w:sz w:val="24"/>
                <w:szCs w:val="24"/>
              </w:rPr>
              <w:t>0 – 1</w:t>
            </w:r>
            <w:r w:rsidR="00DA75AE">
              <w:rPr>
                <w:rFonts w:ascii="Arial Narrow" w:hAnsi="Arial Narrow"/>
                <w:sz w:val="24"/>
                <w:szCs w:val="24"/>
              </w:rPr>
              <w:t>5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DA75AE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621" w:type="dxa"/>
          </w:tcPr>
          <w:p w:rsidR="00BF531E" w:rsidRPr="0025289E" w:rsidRDefault="00033744" w:rsidP="00324822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BF531E" w:rsidRPr="0025289E">
              <w:rPr>
                <w:rFonts w:ascii="Arial Narrow" w:hAnsi="Arial Narrow"/>
                <w:sz w:val="24"/>
                <w:szCs w:val="24"/>
              </w:rPr>
              <w:t xml:space="preserve">Экспозиционно-выставочная деятельность музеев. Этапы создания музейной экспозиции. </w:t>
            </w:r>
          </w:p>
        </w:tc>
        <w:tc>
          <w:tcPr>
            <w:tcW w:w="850" w:type="dxa"/>
            <w:vAlign w:val="center"/>
          </w:tcPr>
          <w:p w:rsidR="00BF531E" w:rsidRPr="0025289E" w:rsidRDefault="00BF531E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BF531E" w:rsidRPr="0025289E" w:rsidRDefault="00BF531E" w:rsidP="00FD7842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Центром инновационных музейных технологий СОКМ</w:t>
            </w:r>
          </w:p>
        </w:tc>
      </w:tr>
      <w:tr w:rsidR="00BF531E" w:rsidRPr="0025289E" w:rsidTr="006C0D4C">
        <w:trPr>
          <w:trHeight w:val="278"/>
        </w:trPr>
        <w:tc>
          <w:tcPr>
            <w:tcW w:w="1475" w:type="dxa"/>
          </w:tcPr>
          <w:p w:rsidR="00BF531E" w:rsidRPr="0025289E" w:rsidRDefault="00BF531E" w:rsidP="00DA75A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A75AE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DA75AE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0-1</w:t>
            </w:r>
            <w:r w:rsidR="00DA75AE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  <w:tc>
          <w:tcPr>
            <w:tcW w:w="9015" w:type="dxa"/>
            <w:gridSpan w:val="3"/>
          </w:tcPr>
          <w:p w:rsidR="00BF531E" w:rsidRPr="0025289E" w:rsidRDefault="00BF531E" w:rsidP="00BF53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Обед</w:t>
            </w:r>
          </w:p>
        </w:tc>
      </w:tr>
      <w:tr w:rsidR="00BF531E" w:rsidRPr="0025289E" w:rsidTr="006C0D4C">
        <w:trPr>
          <w:trHeight w:val="561"/>
        </w:trPr>
        <w:tc>
          <w:tcPr>
            <w:tcW w:w="1475" w:type="dxa"/>
          </w:tcPr>
          <w:p w:rsidR="00BF531E" w:rsidRPr="0025289E" w:rsidRDefault="00BF531E" w:rsidP="00D16C5E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DA75AE">
              <w:rPr>
                <w:rFonts w:ascii="Arial Narrow" w:hAnsi="Arial Narrow"/>
                <w:sz w:val="24"/>
                <w:szCs w:val="24"/>
              </w:rPr>
              <w:t>6</w:t>
            </w:r>
            <w:r w:rsidRPr="0025289E">
              <w:rPr>
                <w:rFonts w:ascii="Arial Narrow" w:hAnsi="Arial Narrow"/>
                <w:sz w:val="24"/>
                <w:szCs w:val="24"/>
              </w:rPr>
              <w:t>.00 -1</w:t>
            </w:r>
            <w:r w:rsidR="00DA75AE">
              <w:rPr>
                <w:rFonts w:ascii="Arial Narrow" w:hAnsi="Arial Narrow"/>
                <w:sz w:val="24"/>
                <w:szCs w:val="24"/>
              </w:rPr>
              <w:t>6</w:t>
            </w:r>
            <w:r w:rsidRPr="0025289E">
              <w:rPr>
                <w:rFonts w:ascii="Arial Narrow" w:hAnsi="Arial Narrow"/>
                <w:sz w:val="24"/>
                <w:szCs w:val="24"/>
              </w:rPr>
              <w:t>.30</w:t>
            </w:r>
          </w:p>
          <w:p w:rsidR="00BF531E" w:rsidRPr="0025289E" w:rsidRDefault="00BF531E" w:rsidP="00D16C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BF531E" w:rsidRPr="0025289E" w:rsidRDefault="00033744" w:rsidP="00D16C5E">
            <w:pPr>
              <w:rPr>
                <w:rFonts w:ascii="Arial Narrow" w:hAnsi="Arial Narrow"/>
                <w:sz w:val="24"/>
                <w:szCs w:val="24"/>
                <w:highlight w:val="black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BF531E" w:rsidRPr="0025289E">
              <w:rPr>
                <w:rFonts w:ascii="Arial Narrow" w:hAnsi="Arial Narrow"/>
                <w:sz w:val="24"/>
                <w:szCs w:val="24"/>
              </w:rPr>
              <w:t>Правила оформления музейной экспозиции. Система текстов и этикетаж.</w:t>
            </w:r>
          </w:p>
        </w:tc>
        <w:tc>
          <w:tcPr>
            <w:tcW w:w="850" w:type="dxa"/>
            <w:vAlign w:val="center"/>
          </w:tcPr>
          <w:p w:rsidR="00BF531E" w:rsidRPr="0025289E" w:rsidRDefault="00BF531E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BF531E" w:rsidRPr="0025289E" w:rsidRDefault="00BF531E" w:rsidP="006C0D4C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</w:t>
            </w:r>
            <w:r w:rsidR="006C0D4C">
              <w:rPr>
                <w:rFonts w:ascii="Arial Narrow" w:hAnsi="Arial Narrow"/>
                <w:sz w:val="24"/>
                <w:szCs w:val="24"/>
              </w:rPr>
              <w:t>ИМТ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 СОКМ</w:t>
            </w:r>
          </w:p>
        </w:tc>
      </w:tr>
      <w:tr w:rsidR="00F5339C" w:rsidRPr="0025289E" w:rsidTr="006C0D4C">
        <w:trPr>
          <w:trHeight w:val="884"/>
        </w:trPr>
        <w:tc>
          <w:tcPr>
            <w:tcW w:w="1475" w:type="dxa"/>
          </w:tcPr>
          <w:p w:rsidR="00F5339C" w:rsidRPr="0025289E" w:rsidRDefault="00F5339C" w:rsidP="00DA75AE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DA75AE">
              <w:rPr>
                <w:rFonts w:ascii="Arial Narrow" w:hAnsi="Arial Narrow"/>
                <w:sz w:val="24"/>
                <w:szCs w:val="24"/>
              </w:rPr>
              <w:t>6</w:t>
            </w:r>
            <w:r w:rsidRPr="0025289E">
              <w:rPr>
                <w:rFonts w:ascii="Arial Narrow" w:hAnsi="Arial Narrow"/>
                <w:sz w:val="24"/>
                <w:szCs w:val="24"/>
              </w:rPr>
              <w:t>.40 – 1</w:t>
            </w:r>
            <w:r w:rsidR="00DA75AE">
              <w:rPr>
                <w:rFonts w:ascii="Arial Narrow" w:hAnsi="Arial Narrow"/>
                <w:sz w:val="24"/>
                <w:szCs w:val="24"/>
              </w:rPr>
              <w:t>9</w:t>
            </w:r>
            <w:r w:rsidRPr="0025289E">
              <w:rPr>
                <w:rFonts w:ascii="Arial Narrow" w:hAnsi="Arial Narrow"/>
                <w:sz w:val="24"/>
                <w:szCs w:val="24"/>
              </w:rPr>
              <w:t>.10</w:t>
            </w:r>
          </w:p>
        </w:tc>
        <w:tc>
          <w:tcPr>
            <w:tcW w:w="4621" w:type="dxa"/>
          </w:tcPr>
          <w:p w:rsidR="00F5339C" w:rsidRPr="0025289E" w:rsidRDefault="00F5339C" w:rsidP="00D16C5E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Самостоятельная работа. </w:t>
            </w:r>
            <w:r w:rsidRPr="0025289E">
              <w:rPr>
                <w:rFonts w:ascii="Arial Narrow" w:hAnsi="Arial Narrow"/>
                <w:sz w:val="24"/>
                <w:szCs w:val="24"/>
              </w:rPr>
              <w:t>Разработка п</w:t>
            </w:r>
            <w:r w:rsidR="008374C5">
              <w:rPr>
                <w:rFonts w:ascii="Arial Narrow" w:hAnsi="Arial Narrow"/>
                <w:sz w:val="24"/>
                <w:szCs w:val="24"/>
              </w:rPr>
              <w:t>р</w:t>
            </w:r>
            <w:r w:rsidRPr="0025289E">
              <w:rPr>
                <w:rFonts w:ascii="Arial Narrow" w:hAnsi="Arial Narrow"/>
                <w:sz w:val="24"/>
                <w:szCs w:val="24"/>
              </w:rPr>
              <w:t>оекта «Музейная экспозиция/выставка»</w:t>
            </w:r>
          </w:p>
          <w:p w:rsidR="00F5339C" w:rsidRPr="0025289E" w:rsidRDefault="00F5339C" w:rsidP="00D16C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Консультация. </w:t>
            </w:r>
            <w:r w:rsidRPr="0025289E">
              <w:rPr>
                <w:rFonts w:ascii="Arial Narrow" w:hAnsi="Arial Narrow"/>
                <w:sz w:val="24"/>
                <w:szCs w:val="24"/>
              </w:rPr>
              <w:t>Правила оформления музейной экспозиции.</w:t>
            </w:r>
          </w:p>
        </w:tc>
        <w:tc>
          <w:tcPr>
            <w:tcW w:w="850" w:type="dxa"/>
          </w:tcPr>
          <w:p w:rsidR="00F5339C" w:rsidRPr="0025289E" w:rsidRDefault="00F5339C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  <w:p w:rsidR="00F5339C" w:rsidRPr="0025289E" w:rsidRDefault="00F5339C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5339C" w:rsidRPr="0025289E" w:rsidRDefault="00F5339C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</w:tc>
        <w:tc>
          <w:tcPr>
            <w:tcW w:w="3544" w:type="dxa"/>
          </w:tcPr>
          <w:p w:rsidR="00F5339C" w:rsidRPr="0025289E" w:rsidRDefault="00F5339C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</w:t>
            </w:r>
            <w:r w:rsidR="006C0D4C" w:rsidRPr="0025289E">
              <w:rPr>
                <w:rFonts w:ascii="Arial Narrow" w:hAnsi="Arial Narrow"/>
                <w:sz w:val="24"/>
                <w:szCs w:val="24"/>
              </w:rPr>
              <w:t>Ц</w:t>
            </w:r>
            <w:r w:rsidR="006C0D4C">
              <w:rPr>
                <w:rFonts w:ascii="Arial Narrow" w:hAnsi="Arial Narrow"/>
                <w:sz w:val="24"/>
                <w:szCs w:val="24"/>
              </w:rPr>
              <w:t>ИМТ</w:t>
            </w:r>
            <w:r w:rsidR="006C0D4C" w:rsidRPr="0025289E">
              <w:rPr>
                <w:rFonts w:ascii="Arial Narrow" w:hAnsi="Arial Narrow"/>
                <w:sz w:val="24"/>
                <w:szCs w:val="24"/>
              </w:rPr>
              <w:t xml:space="preserve"> СОКМ</w:t>
            </w:r>
          </w:p>
        </w:tc>
      </w:tr>
      <w:tr w:rsidR="00C50BF6" w:rsidRPr="0025289E" w:rsidTr="006C0D4C">
        <w:trPr>
          <w:trHeight w:val="390"/>
        </w:trPr>
        <w:tc>
          <w:tcPr>
            <w:tcW w:w="10490" w:type="dxa"/>
            <w:gridSpan w:val="4"/>
          </w:tcPr>
          <w:p w:rsidR="00C50BF6" w:rsidRDefault="00C625FB" w:rsidP="00C625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25FB">
              <w:rPr>
                <w:rFonts w:ascii="Arial Narrow" w:hAnsi="Arial Narrow"/>
                <w:b/>
                <w:sz w:val="24"/>
                <w:szCs w:val="24"/>
              </w:rPr>
              <w:t>15</w:t>
            </w:r>
            <w:r w:rsidR="00AE6594" w:rsidRPr="00C625F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C625FB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AE6594" w:rsidRPr="00C625FB">
              <w:rPr>
                <w:rFonts w:ascii="Arial Narrow" w:hAnsi="Arial Narrow"/>
                <w:b/>
                <w:sz w:val="24"/>
                <w:szCs w:val="24"/>
              </w:rPr>
              <w:t>.2022</w:t>
            </w:r>
            <w:r w:rsidR="008374C5">
              <w:rPr>
                <w:rFonts w:ascii="Arial Narrow" w:hAnsi="Arial Narrow"/>
                <w:b/>
                <w:sz w:val="24"/>
                <w:szCs w:val="24"/>
              </w:rPr>
              <w:t xml:space="preserve"> (вторник)</w:t>
            </w:r>
          </w:p>
          <w:p w:rsidR="00C625FB" w:rsidRPr="0025289E" w:rsidRDefault="00C625FB" w:rsidP="00C625FB">
            <w:pPr>
              <w:pStyle w:val="aa"/>
              <w:jc w:val="center"/>
              <w:rPr>
                <w:rFonts w:ascii="Arial Narrow" w:hAnsi="Arial Narrow"/>
              </w:rPr>
            </w:pPr>
            <w:r w:rsidRPr="00C625FB">
              <w:rPr>
                <w:rFonts w:ascii="Arial Narrow" w:hAnsi="Arial Narrow"/>
                <w:b/>
                <w:i/>
              </w:rPr>
              <w:t xml:space="preserve">Уральский региональный институт музейных проектов, ул. </w:t>
            </w:r>
            <w:proofErr w:type="spellStart"/>
            <w:r w:rsidRPr="00C625FB">
              <w:rPr>
                <w:rFonts w:ascii="Arial Narrow" w:hAnsi="Arial Narrow"/>
                <w:b/>
                <w:i/>
              </w:rPr>
              <w:t>Шарташская</w:t>
            </w:r>
            <w:proofErr w:type="spellEnd"/>
            <w:r w:rsidRPr="00C625FB">
              <w:rPr>
                <w:rFonts w:ascii="Arial Narrow" w:hAnsi="Arial Narrow"/>
                <w:b/>
                <w:i/>
              </w:rPr>
              <w:t xml:space="preserve"> 19</w:t>
            </w:r>
            <w:r w:rsidR="000C5C57">
              <w:rPr>
                <w:rFonts w:ascii="Arial Narrow" w:hAnsi="Arial Narrow"/>
                <w:b/>
                <w:i/>
              </w:rPr>
              <w:t>, офис 409.</w:t>
            </w:r>
          </w:p>
        </w:tc>
      </w:tr>
      <w:tr w:rsidR="00BC55EE" w:rsidRPr="0025289E" w:rsidTr="006C0D4C">
        <w:trPr>
          <w:trHeight w:val="884"/>
        </w:trPr>
        <w:tc>
          <w:tcPr>
            <w:tcW w:w="1475" w:type="dxa"/>
          </w:tcPr>
          <w:p w:rsidR="00BC55EE" w:rsidRPr="000C5C57" w:rsidRDefault="00BC55EE" w:rsidP="00C625FB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9</w:t>
            </w:r>
            <w:r w:rsidRPr="000C5C57">
              <w:rPr>
                <w:rFonts w:ascii="Arial Narrow" w:hAnsi="Arial Narrow"/>
                <w:sz w:val="24"/>
                <w:szCs w:val="24"/>
              </w:rPr>
              <w:t>.00- 1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.30 </w:t>
            </w:r>
          </w:p>
        </w:tc>
        <w:tc>
          <w:tcPr>
            <w:tcW w:w="4621" w:type="dxa"/>
          </w:tcPr>
          <w:p w:rsidR="00BC55EE" w:rsidRPr="000C5C57" w:rsidRDefault="00BC55EE" w:rsidP="00D16C5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AE6594" w:rsidRPr="000C5C57">
              <w:rPr>
                <w:rFonts w:ascii="Arial Narrow" w:hAnsi="Arial Narrow"/>
                <w:sz w:val="24"/>
                <w:szCs w:val="24"/>
              </w:rPr>
              <w:t>Методика создания тематико-экспозиционного плана, разработка содержания будущей экспозиции.</w:t>
            </w:r>
          </w:p>
          <w:p w:rsidR="00BC55EE" w:rsidRPr="000C5C57" w:rsidRDefault="00BC55EE" w:rsidP="00AE659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55EE" w:rsidRPr="000C5C57" w:rsidRDefault="00AE6594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2</w:t>
            </w:r>
            <w:r w:rsidR="00BC55EE" w:rsidRPr="000C5C57">
              <w:rPr>
                <w:rFonts w:ascii="Arial Narrow" w:hAnsi="Arial Narrow"/>
                <w:sz w:val="24"/>
                <w:szCs w:val="24"/>
              </w:rPr>
              <w:t xml:space="preserve"> ч.</w:t>
            </w:r>
          </w:p>
          <w:p w:rsidR="00BC55EE" w:rsidRPr="000C5C57" w:rsidRDefault="00BC55EE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C55EE" w:rsidRPr="000C5C57" w:rsidRDefault="00BC55EE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44" w:type="dxa"/>
          </w:tcPr>
          <w:p w:rsidR="00AE6594" w:rsidRPr="000C5C57" w:rsidRDefault="00AE6594" w:rsidP="00AE6594">
            <w:pPr>
              <w:tabs>
                <w:tab w:val="left" w:pos="9356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Лобанова Ольга Сергеевна</w:t>
            </w:r>
            <w:r w:rsidRPr="000C5C57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:rsidR="00BC55EE" w:rsidRPr="000C5C57" w:rsidRDefault="00AE6594" w:rsidP="000C5C57">
            <w:pPr>
              <w:pStyle w:val="aa"/>
              <w:rPr>
                <w:rFonts w:ascii="Arial Narrow" w:hAnsi="Arial Narrow"/>
              </w:rPr>
            </w:pPr>
            <w:r w:rsidRPr="000C5C57">
              <w:rPr>
                <w:rFonts w:ascii="Arial Narrow" w:hAnsi="Arial Narrow"/>
                <w:b/>
              </w:rPr>
              <w:t xml:space="preserve"> </w:t>
            </w:r>
            <w:r w:rsidRPr="000C5C57">
              <w:rPr>
                <w:rFonts w:ascii="Arial Narrow" w:hAnsi="Arial Narrow"/>
              </w:rPr>
              <w:t xml:space="preserve">генеральный директор ООО </w:t>
            </w:r>
            <w:r w:rsidR="000C5C57">
              <w:rPr>
                <w:rFonts w:ascii="Arial Narrow" w:hAnsi="Arial Narrow"/>
              </w:rPr>
              <w:t>«</w:t>
            </w:r>
            <w:r w:rsidRPr="000C5C57">
              <w:rPr>
                <w:rFonts w:ascii="Arial Narrow" w:hAnsi="Arial Narrow"/>
              </w:rPr>
              <w:t>Уральский региональный институт музейных проектов</w:t>
            </w:r>
            <w:r w:rsidR="000C5C57">
              <w:rPr>
                <w:rFonts w:ascii="Arial Narrow" w:hAnsi="Arial Narrow"/>
              </w:rPr>
              <w:t>»</w:t>
            </w:r>
          </w:p>
        </w:tc>
      </w:tr>
      <w:tr w:rsidR="00BC55EE" w:rsidRPr="0025289E" w:rsidTr="006C0D4C">
        <w:trPr>
          <w:trHeight w:val="884"/>
        </w:trPr>
        <w:tc>
          <w:tcPr>
            <w:tcW w:w="1475" w:type="dxa"/>
          </w:tcPr>
          <w:p w:rsidR="00BC55EE" w:rsidRPr="000C5C57" w:rsidRDefault="00BC55EE" w:rsidP="00C625FB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Pr="000C5C57">
              <w:rPr>
                <w:rFonts w:ascii="Arial Narrow" w:hAnsi="Arial Narrow"/>
                <w:sz w:val="24"/>
                <w:szCs w:val="24"/>
              </w:rPr>
              <w:t>.40 – 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2</w:t>
            </w:r>
            <w:r w:rsidRPr="000C5C57">
              <w:rPr>
                <w:rFonts w:ascii="Arial Narrow" w:hAnsi="Arial Narrow"/>
                <w:sz w:val="24"/>
                <w:szCs w:val="24"/>
              </w:rPr>
              <w:t>.10</w:t>
            </w:r>
          </w:p>
        </w:tc>
        <w:tc>
          <w:tcPr>
            <w:tcW w:w="4621" w:type="dxa"/>
          </w:tcPr>
          <w:p w:rsidR="00BC55EE" w:rsidRPr="000C5C57" w:rsidRDefault="00AE6594" w:rsidP="00D16C5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Практика.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 Архитектурно-</w:t>
            </w:r>
            <w:proofErr w:type="gramStart"/>
            <w:r w:rsidRPr="000C5C57">
              <w:rPr>
                <w:rFonts w:ascii="Arial Narrow" w:hAnsi="Arial Narrow"/>
                <w:sz w:val="24"/>
                <w:szCs w:val="24"/>
              </w:rPr>
              <w:t>художественное решение</w:t>
            </w:r>
            <w:proofErr w:type="gramEnd"/>
            <w:r w:rsidRPr="000C5C57">
              <w:rPr>
                <w:rFonts w:ascii="Arial Narrow" w:hAnsi="Arial Narrow"/>
                <w:sz w:val="24"/>
                <w:szCs w:val="24"/>
              </w:rPr>
              <w:t xml:space="preserve"> экспозиций. Основные правила оформления экспозиционных залов.</w:t>
            </w:r>
          </w:p>
        </w:tc>
        <w:tc>
          <w:tcPr>
            <w:tcW w:w="850" w:type="dxa"/>
            <w:vAlign w:val="center"/>
          </w:tcPr>
          <w:p w:rsidR="00BC55EE" w:rsidRPr="000C5C57" w:rsidRDefault="00BC55EE" w:rsidP="00D16C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BC55EE" w:rsidRPr="000C5C57" w:rsidRDefault="00AE6594" w:rsidP="00BC55E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Лобанова О.С.</w:t>
            </w:r>
          </w:p>
        </w:tc>
      </w:tr>
      <w:tr w:rsidR="00C50BF6" w:rsidRPr="0025289E" w:rsidTr="006C0D4C">
        <w:trPr>
          <w:trHeight w:val="404"/>
        </w:trPr>
        <w:tc>
          <w:tcPr>
            <w:tcW w:w="1475" w:type="dxa"/>
          </w:tcPr>
          <w:p w:rsidR="00C50BF6" w:rsidRPr="0025289E" w:rsidRDefault="00BC55EE" w:rsidP="000C5C5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625F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.10-1</w:t>
            </w:r>
            <w:r w:rsidR="00C625F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0C5C57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015" w:type="dxa"/>
            <w:gridSpan w:val="3"/>
          </w:tcPr>
          <w:p w:rsidR="00771AE6" w:rsidRPr="00771AE6" w:rsidRDefault="00C50BF6" w:rsidP="006C0D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Обед</w:t>
            </w:r>
            <w:r w:rsidR="00771AE6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771AE6" w:rsidRPr="000C5C57">
              <w:rPr>
                <w:rFonts w:ascii="Arial Narrow" w:hAnsi="Arial Narrow"/>
                <w:b/>
                <w:i/>
              </w:rPr>
              <w:t>переход</w:t>
            </w:r>
            <w:r w:rsidR="000C5C57">
              <w:rPr>
                <w:rFonts w:ascii="Arial Narrow" w:hAnsi="Arial Narrow"/>
                <w:b/>
                <w:i/>
              </w:rPr>
              <w:t xml:space="preserve"> в</w:t>
            </w:r>
            <w:r w:rsidR="006C0D4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1AE6" w:rsidRPr="00771AE6">
              <w:rPr>
                <w:rFonts w:ascii="Arial Narrow" w:hAnsi="Arial Narrow"/>
                <w:b/>
                <w:i/>
              </w:rPr>
              <w:t>Музей природы Урала СОКМ (ул. Горького, 4)</w:t>
            </w:r>
            <w:r w:rsidR="00771AE6">
              <w:rPr>
                <w:rFonts w:ascii="Arial Narrow" w:hAnsi="Arial Narrow"/>
                <w:b/>
                <w:i/>
              </w:rPr>
              <w:t xml:space="preserve"> </w:t>
            </w:r>
          </w:p>
        </w:tc>
      </w:tr>
      <w:tr w:rsidR="00AE6594" w:rsidRPr="0025289E" w:rsidTr="006C0D4C">
        <w:trPr>
          <w:trHeight w:val="131"/>
        </w:trPr>
        <w:tc>
          <w:tcPr>
            <w:tcW w:w="1475" w:type="dxa"/>
          </w:tcPr>
          <w:p w:rsidR="00AE6594" w:rsidRPr="0025289E" w:rsidRDefault="00AE6594" w:rsidP="0093349D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C625FB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76290E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0 -1</w:t>
            </w:r>
            <w:r w:rsidR="0076290E">
              <w:rPr>
                <w:rFonts w:ascii="Arial Narrow" w:hAnsi="Arial Narrow"/>
                <w:sz w:val="24"/>
                <w:szCs w:val="24"/>
              </w:rPr>
              <w:t>5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76290E">
              <w:rPr>
                <w:rFonts w:ascii="Arial Narrow" w:hAnsi="Arial Narrow"/>
                <w:sz w:val="24"/>
                <w:szCs w:val="24"/>
              </w:rPr>
              <w:t>0</w:t>
            </w:r>
            <w:r w:rsidRPr="0025289E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AE6594" w:rsidRPr="0025289E" w:rsidRDefault="00AE6594" w:rsidP="0093349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AE6594" w:rsidRPr="000C5C57" w:rsidRDefault="00AE6594" w:rsidP="0054371A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Практика.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 Специфика показа естественнонаучных музейных коллекций </w:t>
            </w:r>
            <w:r w:rsidR="0054371A" w:rsidRPr="000C5C57">
              <w:rPr>
                <w:rFonts w:ascii="Arial Narrow" w:hAnsi="Arial Narrow"/>
                <w:sz w:val="24"/>
                <w:szCs w:val="24"/>
              </w:rPr>
              <w:t xml:space="preserve">для детей дошкольного возраста 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(на примере экспозиции Музея природы СОКМ). </w:t>
            </w:r>
          </w:p>
        </w:tc>
        <w:tc>
          <w:tcPr>
            <w:tcW w:w="850" w:type="dxa"/>
            <w:vAlign w:val="center"/>
          </w:tcPr>
          <w:p w:rsidR="00AE6594" w:rsidRPr="000C5C57" w:rsidRDefault="00AE6594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AE6594" w:rsidRPr="000C5C57" w:rsidRDefault="0076290E" w:rsidP="0076290E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C5C57">
              <w:rPr>
                <w:rFonts w:ascii="Arial Narrow" w:hAnsi="Arial Narrow"/>
                <w:sz w:val="24"/>
                <w:szCs w:val="24"/>
              </w:rPr>
              <w:t>Балина</w:t>
            </w:r>
            <w:proofErr w:type="spellEnd"/>
            <w:r w:rsidRPr="000C5C57">
              <w:rPr>
                <w:rFonts w:ascii="Arial Narrow" w:hAnsi="Arial Narrow"/>
                <w:sz w:val="24"/>
                <w:szCs w:val="24"/>
              </w:rPr>
              <w:t xml:space="preserve"> Ольга Леонидовна</w:t>
            </w:r>
            <w:r w:rsidR="00AE6594" w:rsidRPr="000C5C57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Pr="000C5C57">
              <w:rPr>
                <w:rFonts w:ascii="Arial Narrow" w:hAnsi="Arial Narrow"/>
                <w:sz w:val="24"/>
                <w:szCs w:val="24"/>
              </w:rPr>
              <w:t>ведущий научный сотрудник</w:t>
            </w:r>
            <w:r w:rsidR="00AE6594" w:rsidRPr="000C5C57">
              <w:rPr>
                <w:rFonts w:ascii="Arial Narrow" w:hAnsi="Arial Narrow"/>
                <w:sz w:val="24"/>
                <w:szCs w:val="24"/>
              </w:rPr>
              <w:t xml:space="preserve"> Музе</w:t>
            </w:r>
            <w:r w:rsidRPr="000C5C57">
              <w:rPr>
                <w:rFonts w:ascii="Arial Narrow" w:hAnsi="Arial Narrow"/>
                <w:sz w:val="24"/>
                <w:szCs w:val="24"/>
              </w:rPr>
              <w:t>я</w:t>
            </w:r>
            <w:r w:rsidR="00AE6594" w:rsidRPr="000C5C57">
              <w:rPr>
                <w:rFonts w:ascii="Arial Narrow" w:hAnsi="Arial Narrow"/>
                <w:sz w:val="24"/>
                <w:szCs w:val="24"/>
              </w:rPr>
              <w:t xml:space="preserve"> природы СОКМ</w:t>
            </w:r>
          </w:p>
        </w:tc>
      </w:tr>
      <w:tr w:rsidR="00771AE6" w:rsidRPr="0025289E" w:rsidTr="006C0D4C">
        <w:trPr>
          <w:trHeight w:val="70"/>
        </w:trPr>
        <w:tc>
          <w:tcPr>
            <w:tcW w:w="10490" w:type="dxa"/>
            <w:gridSpan w:val="4"/>
          </w:tcPr>
          <w:p w:rsidR="00771AE6" w:rsidRPr="006C0D4C" w:rsidRDefault="00771AE6" w:rsidP="006C0D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i/>
              </w:rPr>
              <w:t>Музей радио СОКМ (ул. Розы Люксембург, 9/11)</w:t>
            </w:r>
            <w:r w:rsidRPr="0087445E">
              <w:rPr>
                <w:rFonts w:ascii="Arial Narrow" w:hAnsi="Arial Narrow"/>
                <w:b/>
                <w:sz w:val="24"/>
                <w:szCs w:val="24"/>
              </w:rPr>
              <w:t>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0C5C57">
              <w:rPr>
                <w:rFonts w:ascii="Arial Narrow" w:hAnsi="Arial Narrow"/>
                <w:b/>
                <w:i/>
              </w:rPr>
              <w:t>переход</w:t>
            </w:r>
            <w:r w:rsidR="000C5C57">
              <w:rPr>
                <w:rFonts w:ascii="Arial Narrow" w:hAnsi="Arial Narrow"/>
                <w:b/>
                <w:i/>
              </w:rPr>
              <w:t xml:space="preserve"> в Музей радио</w:t>
            </w:r>
          </w:p>
        </w:tc>
      </w:tr>
      <w:tr w:rsidR="0054371A" w:rsidRPr="0025289E" w:rsidTr="006C0D4C">
        <w:trPr>
          <w:trHeight w:val="884"/>
        </w:trPr>
        <w:tc>
          <w:tcPr>
            <w:tcW w:w="1475" w:type="dxa"/>
          </w:tcPr>
          <w:p w:rsidR="0054371A" w:rsidRPr="000C5C57" w:rsidRDefault="0054371A" w:rsidP="0076290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5</w:t>
            </w:r>
            <w:r w:rsidRPr="000C5C57">
              <w:rPr>
                <w:rFonts w:ascii="Arial Narrow" w:hAnsi="Arial Narrow"/>
                <w:sz w:val="24"/>
                <w:szCs w:val="24"/>
              </w:rPr>
              <w:t>.</w:t>
            </w:r>
            <w:r w:rsidR="0076290E" w:rsidRPr="000C5C57">
              <w:rPr>
                <w:rFonts w:ascii="Arial Narrow" w:hAnsi="Arial Narrow"/>
                <w:sz w:val="24"/>
                <w:szCs w:val="24"/>
              </w:rPr>
              <w:t>3</w:t>
            </w:r>
            <w:r w:rsidRPr="000C5C57">
              <w:rPr>
                <w:rFonts w:ascii="Arial Narrow" w:hAnsi="Arial Narrow"/>
                <w:sz w:val="24"/>
                <w:szCs w:val="24"/>
              </w:rPr>
              <w:t>0 – 1</w:t>
            </w:r>
            <w:r w:rsidR="0076290E" w:rsidRPr="000C5C57">
              <w:rPr>
                <w:rFonts w:ascii="Arial Narrow" w:hAnsi="Arial Narrow"/>
                <w:sz w:val="24"/>
                <w:szCs w:val="24"/>
              </w:rPr>
              <w:t>7</w:t>
            </w:r>
            <w:r w:rsidRPr="000C5C57">
              <w:rPr>
                <w:rFonts w:ascii="Arial Narrow" w:hAnsi="Arial Narrow"/>
                <w:sz w:val="24"/>
                <w:szCs w:val="24"/>
              </w:rPr>
              <w:t>.</w:t>
            </w:r>
            <w:r w:rsidR="0076290E"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Pr="000C5C57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A7148C" w:rsidRPr="000C5C57" w:rsidRDefault="00A7148C" w:rsidP="0076290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54371A" w:rsidRPr="000C5C57" w:rsidRDefault="0054371A" w:rsidP="0093349D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 Знакомство с  экспозицией </w:t>
            </w:r>
            <w:r w:rsidR="000C5C57" w:rsidRPr="000C5C57">
              <w:rPr>
                <w:rFonts w:ascii="Arial Narrow" w:hAnsi="Arial Narrow"/>
                <w:sz w:val="24"/>
                <w:szCs w:val="24"/>
              </w:rPr>
              <w:t xml:space="preserve">научно-технического музея 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и формами работы </w:t>
            </w:r>
            <w:r w:rsidR="000C5C57">
              <w:rPr>
                <w:rFonts w:ascii="Arial Narrow" w:hAnsi="Arial Narrow"/>
                <w:sz w:val="24"/>
                <w:szCs w:val="24"/>
              </w:rPr>
              <w:t xml:space="preserve">музея </w:t>
            </w:r>
            <w:r w:rsidR="008374C5" w:rsidRPr="000C5C57">
              <w:rPr>
                <w:rFonts w:ascii="Arial Narrow" w:hAnsi="Arial Narrow"/>
                <w:sz w:val="24"/>
                <w:szCs w:val="24"/>
              </w:rPr>
              <w:t>с дошкольниками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54371A" w:rsidRPr="000C5C57" w:rsidRDefault="0054371A" w:rsidP="0054371A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Практика.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 Планетарий как музейный экспонат  и объект работы с детьми дошкольного возраста.</w:t>
            </w:r>
          </w:p>
        </w:tc>
        <w:tc>
          <w:tcPr>
            <w:tcW w:w="850" w:type="dxa"/>
            <w:vAlign w:val="center"/>
          </w:tcPr>
          <w:p w:rsidR="0054371A" w:rsidRPr="000C5C57" w:rsidRDefault="0054371A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1 ч.</w:t>
            </w:r>
          </w:p>
          <w:p w:rsidR="0054371A" w:rsidRPr="000C5C57" w:rsidRDefault="0054371A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4371A" w:rsidRPr="000C5C57" w:rsidRDefault="0054371A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1 ч.</w:t>
            </w:r>
          </w:p>
        </w:tc>
        <w:tc>
          <w:tcPr>
            <w:tcW w:w="3544" w:type="dxa"/>
          </w:tcPr>
          <w:p w:rsidR="0054371A" w:rsidRPr="000C5C57" w:rsidRDefault="0054371A" w:rsidP="0093349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C5C57">
              <w:rPr>
                <w:rFonts w:ascii="Arial Narrow" w:hAnsi="Arial Narrow"/>
                <w:sz w:val="24"/>
                <w:szCs w:val="24"/>
              </w:rPr>
              <w:t>Сысолятин</w:t>
            </w:r>
            <w:proofErr w:type="spellEnd"/>
            <w:r w:rsidRPr="000C5C57">
              <w:rPr>
                <w:rFonts w:ascii="Arial Narrow" w:hAnsi="Arial Narrow"/>
                <w:sz w:val="24"/>
                <w:szCs w:val="24"/>
              </w:rPr>
              <w:t xml:space="preserve"> А.А. – научный сотрудник Музея радио СОКМ</w:t>
            </w:r>
          </w:p>
        </w:tc>
      </w:tr>
    </w:tbl>
    <w:p w:rsidR="006C0D4C" w:rsidRDefault="006C0D4C"/>
    <w:p w:rsidR="006C0D4C" w:rsidRDefault="006C0D4C"/>
    <w:p w:rsidR="006C0D4C" w:rsidRDefault="006C0D4C"/>
    <w:p w:rsidR="006C0D4C" w:rsidRDefault="006C0D4C"/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475"/>
        <w:gridCol w:w="4621"/>
        <w:gridCol w:w="850"/>
        <w:gridCol w:w="3544"/>
      </w:tblGrid>
      <w:tr w:rsidR="0054371A" w:rsidRPr="0025289E" w:rsidTr="006C0D4C">
        <w:trPr>
          <w:trHeight w:val="435"/>
        </w:trPr>
        <w:tc>
          <w:tcPr>
            <w:tcW w:w="10490" w:type="dxa"/>
            <w:gridSpan w:val="4"/>
          </w:tcPr>
          <w:p w:rsidR="0054371A" w:rsidRDefault="00C625FB" w:rsidP="00C625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25FB">
              <w:rPr>
                <w:rFonts w:ascii="Arial Narrow" w:hAnsi="Arial Narrow"/>
                <w:b/>
                <w:sz w:val="24"/>
                <w:szCs w:val="24"/>
              </w:rPr>
              <w:lastRenderedPageBreak/>
              <w:t>16</w:t>
            </w:r>
            <w:r w:rsidR="0054371A" w:rsidRPr="00C625F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C625FB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54371A" w:rsidRPr="00C625FB">
              <w:rPr>
                <w:rFonts w:ascii="Arial Narrow" w:hAnsi="Arial Narrow"/>
                <w:b/>
                <w:sz w:val="24"/>
                <w:szCs w:val="24"/>
              </w:rPr>
              <w:t>.2022</w:t>
            </w:r>
            <w:r w:rsidR="008374C5">
              <w:rPr>
                <w:rFonts w:ascii="Arial Narrow" w:hAnsi="Arial Narrow"/>
                <w:b/>
                <w:sz w:val="24"/>
                <w:szCs w:val="24"/>
              </w:rPr>
              <w:t xml:space="preserve"> (среда)</w:t>
            </w:r>
          </w:p>
          <w:p w:rsidR="007D4861" w:rsidRPr="0025289E" w:rsidRDefault="007D4861" w:rsidP="009D4A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proofErr w:type="gramStart"/>
            <w:r w:rsidRPr="000C5C57">
              <w:rPr>
                <w:rFonts w:ascii="Arial Narrow" w:hAnsi="Arial Narrow"/>
                <w:i/>
              </w:rPr>
              <w:t>Фондохранилище</w:t>
            </w:r>
            <w:proofErr w:type="spellEnd"/>
            <w:r w:rsidRPr="000C5C57">
              <w:rPr>
                <w:rFonts w:ascii="Arial Narrow" w:hAnsi="Arial Narrow"/>
                <w:i/>
              </w:rPr>
              <w:t xml:space="preserve"> СОКМ; Сибирский тракт, 34-а, остановка транспорта (автобусы </w:t>
            </w:r>
            <w:r w:rsidR="009D4AFB" w:rsidRPr="000C5C57">
              <w:rPr>
                <w:rFonts w:ascii="Arial Narrow" w:hAnsi="Arial Narrow"/>
                <w:i/>
              </w:rPr>
              <w:t>24</w:t>
            </w:r>
            <w:r w:rsidRPr="000C5C57">
              <w:rPr>
                <w:rFonts w:ascii="Arial Narrow" w:hAnsi="Arial Narrow"/>
                <w:i/>
              </w:rPr>
              <w:t xml:space="preserve">, 047, </w:t>
            </w:r>
            <w:r w:rsidR="009D4AFB" w:rsidRPr="000C5C57">
              <w:rPr>
                <w:rFonts w:ascii="Arial Narrow" w:hAnsi="Arial Narrow"/>
                <w:i/>
              </w:rPr>
              <w:t xml:space="preserve">56, </w:t>
            </w:r>
            <w:r w:rsidRPr="000C5C57">
              <w:rPr>
                <w:rFonts w:ascii="Arial Narrow" w:hAnsi="Arial Narrow"/>
                <w:i/>
              </w:rPr>
              <w:t>6</w:t>
            </w:r>
            <w:r w:rsidR="009D4AFB" w:rsidRPr="000C5C57">
              <w:rPr>
                <w:rFonts w:ascii="Arial Narrow" w:hAnsi="Arial Narrow"/>
                <w:i/>
              </w:rPr>
              <w:t>5</w:t>
            </w:r>
            <w:r w:rsidRPr="000C5C57">
              <w:rPr>
                <w:rFonts w:ascii="Arial Narrow" w:hAnsi="Arial Narrow"/>
                <w:i/>
              </w:rPr>
              <w:t>) «</w:t>
            </w:r>
            <w:r w:rsidR="009D4AFB" w:rsidRPr="000C5C57">
              <w:rPr>
                <w:rFonts w:ascii="Arial Narrow" w:hAnsi="Arial Narrow"/>
                <w:i/>
              </w:rPr>
              <w:t>Лесоп</w:t>
            </w:r>
            <w:r w:rsidRPr="000C5C57">
              <w:rPr>
                <w:rFonts w:ascii="Arial Narrow" w:hAnsi="Arial Narrow"/>
                <w:i/>
              </w:rPr>
              <w:t>арк», вернуться назад, перейти через железную дорогу, далее прямо - автодорогу, затем от светофора налево).</w:t>
            </w:r>
            <w:proofErr w:type="gramEnd"/>
          </w:p>
        </w:tc>
      </w:tr>
      <w:tr w:rsidR="0054371A" w:rsidRPr="0025289E" w:rsidTr="006C0D4C">
        <w:trPr>
          <w:trHeight w:val="884"/>
        </w:trPr>
        <w:tc>
          <w:tcPr>
            <w:tcW w:w="1475" w:type="dxa"/>
          </w:tcPr>
          <w:p w:rsidR="0054371A" w:rsidRPr="000C5C57" w:rsidRDefault="0054371A" w:rsidP="00C625FB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9</w:t>
            </w:r>
            <w:r w:rsidRPr="000C5C57">
              <w:rPr>
                <w:rFonts w:ascii="Arial Narrow" w:hAnsi="Arial Narrow"/>
                <w:sz w:val="24"/>
                <w:szCs w:val="24"/>
              </w:rPr>
              <w:t>.00- 1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.30 </w:t>
            </w:r>
          </w:p>
          <w:p w:rsidR="00C625FB" w:rsidRPr="000C5C57" w:rsidRDefault="00C625FB" w:rsidP="00C625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54371A" w:rsidRPr="000C5C57" w:rsidRDefault="0054371A" w:rsidP="000C5C57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 Научно-фондовая работа – одно из главных направлений музейной деятельности. Методика проведения основных учетных операций. </w:t>
            </w:r>
          </w:p>
        </w:tc>
        <w:tc>
          <w:tcPr>
            <w:tcW w:w="850" w:type="dxa"/>
            <w:vAlign w:val="center"/>
          </w:tcPr>
          <w:p w:rsidR="0054371A" w:rsidRPr="0025289E" w:rsidRDefault="0054371A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54371A" w:rsidRPr="00B30EB9" w:rsidRDefault="00B30EB9" w:rsidP="00B30EB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30EB9">
              <w:rPr>
                <w:rFonts w:ascii="Arial Narrow" w:hAnsi="Arial Narrow"/>
                <w:sz w:val="24"/>
                <w:szCs w:val="24"/>
              </w:rPr>
              <w:t>Ожигова</w:t>
            </w:r>
            <w:proofErr w:type="spellEnd"/>
            <w:r w:rsidRPr="00B30EB9">
              <w:rPr>
                <w:rFonts w:ascii="Arial Narrow" w:hAnsi="Arial Narrow"/>
                <w:sz w:val="24"/>
                <w:szCs w:val="24"/>
              </w:rPr>
              <w:t xml:space="preserve"> Надежда Васильевна,</w:t>
            </w:r>
            <w:r w:rsidRPr="00B30EB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</w:t>
            </w:r>
            <w:r w:rsidRPr="00B30EB9">
              <w:rPr>
                <w:rFonts w:ascii="Arial Narrow" w:hAnsi="Arial Narrow"/>
                <w:sz w:val="24"/>
                <w:szCs w:val="24"/>
              </w:rPr>
              <w:t>главный научный сотрудник отдела фондов СОКМ</w:t>
            </w:r>
          </w:p>
        </w:tc>
      </w:tr>
      <w:tr w:rsidR="0054371A" w:rsidRPr="0025289E" w:rsidTr="006C0D4C">
        <w:trPr>
          <w:trHeight w:val="2565"/>
        </w:trPr>
        <w:tc>
          <w:tcPr>
            <w:tcW w:w="1475" w:type="dxa"/>
          </w:tcPr>
          <w:p w:rsidR="0054371A" w:rsidRPr="000C5C57" w:rsidRDefault="0054371A" w:rsidP="00C625FB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>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0</w:t>
            </w:r>
            <w:r w:rsidRPr="000C5C57">
              <w:rPr>
                <w:rFonts w:ascii="Arial Narrow" w:hAnsi="Arial Narrow"/>
                <w:sz w:val="24"/>
                <w:szCs w:val="24"/>
              </w:rPr>
              <w:t>.40 – 1</w:t>
            </w:r>
            <w:r w:rsidR="00C625FB" w:rsidRPr="000C5C57">
              <w:rPr>
                <w:rFonts w:ascii="Arial Narrow" w:hAnsi="Arial Narrow"/>
                <w:sz w:val="24"/>
                <w:szCs w:val="24"/>
              </w:rPr>
              <w:t>2</w:t>
            </w:r>
            <w:r w:rsidRPr="000C5C57">
              <w:rPr>
                <w:rFonts w:ascii="Arial Narrow" w:hAnsi="Arial Narrow"/>
                <w:sz w:val="24"/>
                <w:szCs w:val="24"/>
              </w:rPr>
              <w:t>.10</w:t>
            </w:r>
          </w:p>
          <w:p w:rsidR="00C625FB" w:rsidRPr="000C5C57" w:rsidRDefault="00C625FB" w:rsidP="00C625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E41731" w:rsidRPr="000C5C57" w:rsidRDefault="0054371A" w:rsidP="0087445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 w:cs="Tahoma"/>
                <w:b/>
                <w:sz w:val="24"/>
                <w:szCs w:val="24"/>
              </w:rPr>
              <w:t>Практическое занятие.</w:t>
            </w:r>
            <w:r w:rsidRPr="000C5C57">
              <w:rPr>
                <w:rFonts w:ascii="Arial Narrow" w:hAnsi="Arial Narrow" w:cs="Tahoma"/>
                <w:sz w:val="24"/>
                <w:szCs w:val="24"/>
              </w:rPr>
              <w:t xml:space="preserve"> Порядок заполнения актов поступления предметов на хранение; основные правила научного описания (на примере записи в КП предметов из музейных коллекций: письменных источников, фотодокументов; вещественных источников из коллекции керамики, фарфора и стекла; из коллекции одежды, из коллекции дерева)</w:t>
            </w:r>
            <w:r w:rsidRPr="000C5C57">
              <w:rPr>
                <w:rFonts w:ascii="Arial Narrow" w:hAnsi="Arial Narrow"/>
                <w:sz w:val="24"/>
                <w:szCs w:val="24"/>
              </w:rPr>
              <w:t xml:space="preserve">.         </w:t>
            </w:r>
          </w:p>
          <w:p w:rsidR="0054371A" w:rsidRPr="000C5C57" w:rsidRDefault="00E41731" w:rsidP="00E07B8E">
            <w:pPr>
              <w:rPr>
                <w:rFonts w:ascii="Arial Narrow" w:hAnsi="Arial Narrow"/>
                <w:sz w:val="24"/>
                <w:szCs w:val="24"/>
              </w:rPr>
            </w:pPr>
            <w:r w:rsidRPr="000C5C57">
              <w:rPr>
                <w:rFonts w:ascii="Arial Narrow" w:hAnsi="Arial Narrow"/>
                <w:sz w:val="24"/>
                <w:szCs w:val="24"/>
              </w:rPr>
              <w:t xml:space="preserve">Знакомство с </w:t>
            </w:r>
            <w:proofErr w:type="spellStart"/>
            <w:r w:rsidRPr="000C5C57">
              <w:rPr>
                <w:rFonts w:ascii="Arial Narrow" w:hAnsi="Arial Narrow"/>
                <w:sz w:val="24"/>
                <w:szCs w:val="24"/>
              </w:rPr>
              <w:t>фондохранением</w:t>
            </w:r>
            <w:proofErr w:type="spellEnd"/>
            <w:r w:rsidRPr="000C5C57">
              <w:rPr>
                <w:rFonts w:ascii="Arial Narrow" w:hAnsi="Arial Narrow"/>
                <w:sz w:val="24"/>
                <w:szCs w:val="24"/>
              </w:rPr>
              <w:t xml:space="preserve"> музейных коллекций. </w:t>
            </w:r>
            <w:r w:rsidR="0054371A" w:rsidRPr="000C5C5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4371A" w:rsidRPr="0025289E" w:rsidRDefault="0054371A" w:rsidP="009334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F73659" w:rsidRDefault="00E41731" w:rsidP="00E4173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30EB9">
              <w:rPr>
                <w:rFonts w:ascii="Arial Narrow" w:hAnsi="Arial Narrow"/>
                <w:sz w:val="24"/>
                <w:szCs w:val="24"/>
              </w:rPr>
              <w:t>Ожигова</w:t>
            </w:r>
            <w:proofErr w:type="spellEnd"/>
            <w:r w:rsidRPr="00B30EB9">
              <w:rPr>
                <w:rFonts w:ascii="Arial Narrow" w:hAnsi="Arial Narrow"/>
                <w:sz w:val="24"/>
                <w:szCs w:val="24"/>
              </w:rPr>
              <w:t xml:space="preserve"> Н</w:t>
            </w:r>
            <w:r w:rsidR="00F73659">
              <w:rPr>
                <w:rFonts w:ascii="Arial Narrow" w:hAnsi="Arial Narrow"/>
                <w:sz w:val="24"/>
                <w:szCs w:val="24"/>
              </w:rPr>
              <w:t>.В.</w:t>
            </w:r>
          </w:p>
          <w:p w:rsidR="00E0611B" w:rsidRPr="007C0549" w:rsidRDefault="00E0611B" w:rsidP="000C5C5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4371A" w:rsidRPr="0025289E" w:rsidTr="006C0D4C">
        <w:trPr>
          <w:trHeight w:val="414"/>
        </w:trPr>
        <w:tc>
          <w:tcPr>
            <w:tcW w:w="1475" w:type="dxa"/>
          </w:tcPr>
          <w:p w:rsidR="0054371A" w:rsidRPr="0025289E" w:rsidRDefault="0054371A" w:rsidP="0087445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C625F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.10-1</w:t>
            </w:r>
            <w:r w:rsidR="00C625F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87445E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015" w:type="dxa"/>
            <w:gridSpan w:val="3"/>
          </w:tcPr>
          <w:p w:rsidR="0054371A" w:rsidRPr="0025289E" w:rsidRDefault="0054371A" w:rsidP="0065443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Обед</w:t>
            </w:r>
            <w:r w:rsidR="00726F8F" w:rsidRPr="0025289E">
              <w:rPr>
                <w:rFonts w:ascii="Arial Narrow" w:hAnsi="Arial Narrow"/>
                <w:b/>
                <w:sz w:val="24"/>
                <w:szCs w:val="24"/>
              </w:rPr>
              <w:t>, переезд</w:t>
            </w:r>
          </w:p>
          <w:p w:rsidR="00726F8F" w:rsidRPr="0025289E" w:rsidRDefault="00726F8F" w:rsidP="008374C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i/>
                <w:sz w:val="24"/>
                <w:szCs w:val="24"/>
              </w:rPr>
              <w:t>Место проведения:</w:t>
            </w:r>
            <w:r w:rsidRPr="0025289E">
              <w:rPr>
                <w:rFonts w:ascii="Arial Narrow" w:hAnsi="Arial Narrow"/>
                <w:i/>
                <w:sz w:val="24"/>
                <w:szCs w:val="24"/>
              </w:rPr>
              <w:t xml:space="preserve"> Музей истории и археологии Среднего Урала СОКМ; пр. Ленина,  69/10; Этнографическая экспозиция (3 этаж) </w:t>
            </w:r>
          </w:p>
        </w:tc>
      </w:tr>
      <w:tr w:rsidR="0054371A" w:rsidRPr="0025289E" w:rsidTr="006C0D4C">
        <w:trPr>
          <w:trHeight w:val="884"/>
        </w:trPr>
        <w:tc>
          <w:tcPr>
            <w:tcW w:w="1475" w:type="dxa"/>
          </w:tcPr>
          <w:p w:rsidR="0054371A" w:rsidRPr="0087445E" w:rsidRDefault="0054371A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</w:t>
            </w:r>
            <w:r w:rsidR="00C625FB" w:rsidRPr="0087445E">
              <w:rPr>
                <w:rFonts w:ascii="Arial Narrow" w:hAnsi="Arial Narrow"/>
                <w:sz w:val="24"/>
                <w:szCs w:val="24"/>
              </w:rPr>
              <w:t>3</w:t>
            </w:r>
            <w:r w:rsidRPr="0087445E">
              <w:rPr>
                <w:rFonts w:ascii="Arial Narrow" w:hAnsi="Arial Narrow"/>
                <w:sz w:val="24"/>
                <w:szCs w:val="24"/>
              </w:rPr>
              <w:t>.</w:t>
            </w:r>
            <w:r w:rsidR="00E0611B" w:rsidRPr="0087445E">
              <w:rPr>
                <w:rFonts w:ascii="Arial Narrow" w:hAnsi="Arial Narrow"/>
                <w:sz w:val="24"/>
                <w:szCs w:val="24"/>
              </w:rPr>
              <w:t>40</w:t>
            </w:r>
            <w:r w:rsidRPr="0087445E">
              <w:rPr>
                <w:rFonts w:ascii="Arial Narrow" w:hAnsi="Arial Narrow"/>
                <w:sz w:val="24"/>
                <w:szCs w:val="24"/>
              </w:rPr>
              <w:t xml:space="preserve"> -1</w:t>
            </w:r>
            <w:r w:rsidR="00E0611B" w:rsidRPr="0087445E">
              <w:rPr>
                <w:rFonts w:ascii="Arial Narrow" w:hAnsi="Arial Narrow"/>
                <w:sz w:val="24"/>
                <w:szCs w:val="24"/>
              </w:rPr>
              <w:t>5</w:t>
            </w:r>
            <w:r w:rsidRPr="0087445E">
              <w:rPr>
                <w:rFonts w:ascii="Arial Narrow" w:hAnsi="Arial Narrow"/>
                <w:sz w:val="24"/>
                <w:szCs w:val="24"/>
              </w:rPr>
              <w:t>.30</w:t>
            </w:r>
          </w:p>
          <w:p w:rsidR="0054371A" w:rsidRPr="0087445E" w:rsidRDefault="0054371A" w:rsidP="0016004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726F8F" w:rsidRPr="0087445E" w:rsidRDefault="00726F8F" w:rsidP="0087445E">
            <w:pPr>
              <w:tabs>
                <w:tab w:val="left" w:pos="284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 xml:space="preserve">Лекция. Экскурсия как форма культурно-образовательной работы. </w:t>
            </w:r>
          </w:p>
          <w:p w:rsidR="0054371A" w:rsidRPr="0087445E" w:rsidRDefault="00726F8F" w:rsidP="0087445E">
            <w:pPr>
              <w:tabs>
                <w:tab w:val="left" w:pos="284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sz w:val="24"/>
                <w:szCs w:val="24"/>
              </w:rPr>
              <w:t>Практика.</w:t>
            </w:r>
            <w:r w:rsidRPr="0087445E">
              <w:rPr>
                <w:rFonts w:ascii="Arial Narrow" w:hAnsi="Arial Narrow"/>
                <w:sz w:val="24"/>
                <w:szCs w:val="24"/>
              </w:rPr>
              <w:t xml:space="preserve"> Методика разработки и проведения музейной экскурсии.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:rsidR="0054371A" w:rsidRPr="0087445E" w:rsidRDefault="00726F8F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26F8F" w:rsidRPr="0087445E" w:rsidRDefault="00726F8F" w:rsidP="00726F8F">
            <w:pPr>
              <w:tabs>
                <w:tab w:val="left" w:pos="284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Белякова Елена Николаевна,</w:t>
            </w:r>
          </w:p>
          <w:p w:rsidR="0054371A" w:rsidRPr="0087445E" w:rsidRDefault="00726F8F" w:rsidP="00726F8F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главный научный сотрудник СОКМ</w:t>
            </w:r>
          </w:p>
        </w:tc>
      </w:tr>
      <w:tr w:rsidR="0054371A" w:rsidRPr="0025289E" w:rsidTr="006C0D4C">
        <w:trPr>
          <w:trHeight w:val="607"/>
        </w:trPr>
        <w:tc>
          <w:tcPr>
            <w:tcW w:w="1475" w:type="dxa"/>
          </w:tcPr>
          <w:p w:rsidR="0054371A" w:rsidRPr="0087445E" w:rsidRDefault="0054371A" w:rsidP="00E0611B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</w:t>
            </w:r>
            <w:r w:rsidR="00C625FB" w:rsidRPr="0087445E">
              <w:rPr>
                <w:rFonts w:ascii="Arial Narrow" w:hAnsi="Arial Narrow"/>
                <w:sz w:val="24"/>
                <w:szCs w:val="24"/>
              </w:rPr>
              <w:t>4</w:t>
            </w:r>
            <w:r w:rsidRPr="0087445E">
              <w:rPr>
                <w:rFonts w:ascii="Arial Narrow" w:hAnsi="Arial Narrow"/>
                <w:sz w:val="24"/>
                <w:szCs w:val="24"/>
              </w:rPr>
              <w:t>.40 – 1</w:t>
            </w:r>
            <w:r w:rsidR="00C625FB" w:rsidRPr="0087445E">
              <w:rPr>
                <w:rFonts w:ascii="Arial Narrow" w:hAnsi="Arial Narrow"/>
                <w:sz w:val="24"/>
                <w:szCs w:val="24"/>
              </w:rPr>
              <w:t>6</w:t>
            </w:r>
            <w:r w:rsidRPr="0087445E">
              <w:rPr>
                <w:rFonts w:ascii="Arial Narrow" w:hAnsi="Arial Narrow"/>
                <w:sz w:val="24"/>
                <w:szCs w:val="24"/>
              </w:rPr>
              <w:t>.</w:t>
            </w:r>
            <w:r w:rsidR="00E0611B" w:rsidRPr="0087445E">
              <w:rPr>
                <w:rFonts w:ascii="Arial Narrow" w:hAnsi="Arial Narrow"/>
                <w:sz w:val="24"/>
                <w:szCs w:val="24"/>
              </w:rPr>
              <w:t>0</w:t>
            </w:r>
            <w:r w:rsidRPr="0087445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621" w:type="dxa"/>
            <w:shd w:val="clear" w:color="auto" w:fill="auto"/>
          </w:tcPr>
          <w:p w:rsidR="0054371A" w:rsidRPr="0087445E" w:rsidRDefault="00726F8F" w:rsidP="0087445E">
            <w:pPr>
              <w:tabs>
                <w:tab w:val="left" w:pos="0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 xml:space="preserve">Занятие в </w:t>
            </w:r>
            <w:r w:rsidR="000931F1" w:rsidRPr="0087445E">
              <w:rPr>
                <w:rFonts w:ascii="Arial Narrow" w:hAnsi="Arial Narrow"/>
                <w:sz w:val="24"/>
                <w:szCs w:val="24"/>
              </w:rPr>
              <w:t xml:space="preserve">Детском </w:t>
            </w:r>
            <w:r w:rsidRPr="0087445E">
              <w:rPr>
                <w:rFonts w:ascii="Arial Narrow" w:hAnsi="Arial Narrow"/>
                <w:sz w:val="24"/>
                <w:szCs w:val="24"/>
              </w:rPr>
              <w:t>музе</w:t>
            </w:r>
            <w:r w:rsidR="000931F1" w:rsidRPr="0087445E">
              <w:rPr>
                <w:rFonts w:ascii="Arial Narrow" w:hAnsi="Arial Narrow"/>
                <w:sz w:val="24"/>
                <w:szCs w:val="24"/>
              </w:rPr>
              <w:t>йном ц</w:t>
            </w:r>
            <w:r w:rsidRPr="0087445E">
              <w:rPr>
                <w:rFonts w:ascii="Arial Narrow" w:hAnsi="Arial Narrow"/>
                <w:sz w:val="24"/>
                <w:szCs w:val="24"/>
              </w:rPr>
              <w:t>е</w:t>
            </w:r>
            <w:r w:rsidR="000931F1" w:rsidRPr="0087445E">
              <w:rPr>
                <w:rFonts w:ascii="Arial Narrow" w:hAnsi="Arial Narrow"/>
                <w:sz w:val="24"/>
                <w:szCs w:val="24"/>
              </w:rPr>
              <w:t>нтре</w:t>
            </w:r>
            <w:r w:rsidRPr="0087445E">
              <w:rPr>
                <w:rFonts w:ascii="Arial Narrow" w:hAnsi="Arial Narrow"/>
                <w:sz w:val="24"/>
                <w:szCs w:val="24"/>
              </w:rPr>
              <w:t xml:space="preserve"> для дошкольников.</w:t>
            </w:r>
          </w:p>
        </w:tc>
        <w:tc>
          <w:tcPr>
            <w:tcW w:w="850" w:type="dxa"/>
            <w:vAlign w:val="center"/>
          </w:tcPr>
          <w:p w:rsidR="0054371A" w:rsidRPr="0087445E" w:rsidRDefault="000931F1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4371A" w:rsidRPr="0087445E" w:rsidRDefault="000931F1" w:rsidP="00E0611B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 xml:space="preserve">Белякова Е.Н. </w:t>
            </w:r>
          </w:p>
        </w:tc>
      </w:tr>
      <w:tr w:rsidR="0054371A" w:rsidRPr="0025289E" w:rsidTr="006C0D4C">
        <w:trPr>
          <w:trHeight w:val="383"/>
        </w:trPr>
        <w:tc>
          <w:tcPr>
            <w:tcW w:w="10490" w:type="dxa"/>
            <w:gridSpan w:val="4"/>
          </w:tcPr>
          <w:p w:rsidR="0054371A" w:rsidRDefault="00C625FB" w:rsidP="00C625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625FB">
              <w:rPr>
                <w:rFonts w:ascii="Arial Narrow" w:hAnsi="Arial Narrow"/>
                <w:b/>
                <w:sz w:val="24"/>
                <w:szCs w:val="24"/>
              </w:rPr>
              <w:t>17</w:t>
            </w:r>
            <w:r w:rsidR="000931F1" w:rsidRPr="00C625FB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C625FB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0931F1" w:rsidRPr="00C625FB">
              <w:rPr>
                <w:rFonts w:ascii="Arial Narrow" w:hAnsi="Arial Narrow"/>
                <w:b/>
                <w:sz w:val="24"/>
                <w:szCs w:val="24"/>
              </w:rPr>
              <w:t>.2022</w:t>
            </w:r>
            <w:r w:rsidR="008374C5">
              <w:rPr>
                <w:rFonts w:ascii="Arial Narrow" w:hAnsi="Arial Narrow"/>
                <w:b/>
                <w:sz w:val="24"/>
                <w:szCs w:val="24"/>
              </w:rPr>
              <w:t xml:space="preserve"> (четверг)</w:t>
            </w:r>
          </w:p>
          <w:p w:rsidR="00C513E2" w:rsidRPr="00C513E2" w:rsidRDefault="00C513E2" w:rsidP="00C513E2">
            <w:pPr>
              <w:tabs>
                <w:tab w:val="left" w:pos="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13E2">
              <w:rPr>
                <w:rFonts w:ascii="Arial Narrow" w:hAnsi="Arial Narrow"/>
                <w:b/>
                <w:i/>
              </w:rPr>
              <w:t>Музей истории Екатеринбурга; ул. Карла Либкнехта, 26</w:t>
            </w:r>
          </w:p>
        </w:tc>
      </w:tr>
      <w:tr w:rsidR="00C513E2" w:rsidRPr="0025289E" w:rsidTr="006C0D4C">
        <w:trPr>
          <w:trHeight w:val="884"/>
        </w:trPr>
        <w:tc>
          <w:tcPr>
            <w:tcW w:w="1475" w:type="dxa"/>
          </w:tcPr>
          <w:p w:rsidR="00C513E2" w:rsidRPr="0087445E" w:rsidRDefault="00C513E2" w:rsidP="00C513E2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 xml:space="preserve">12.20- 13.50 </w:t>
            </w:r>
          </w:p>
          <w:p w:rsidR="00875D91" w:rsidRPr="0087445E" w:rsidRDefault="00875D91" w:rsidP="00C513E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C513E2" w:rsidRPr="0087445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87445E">
              <w:rPr>
                <w:rFonts w:ascii="Arial Narrow" w:hAnsi="Arial Narrow"/>
                <w:sz w:val="24"/>
                <w:szCs w:val="24"/>
              </w:rPr>
              <w:t>. Знакомство с экспозицией исторического музея, выставками и формами работы с детской аудиторией.</w:t>
            </w:r>
          </w:p>
          <w:p w:rsidR="00C513E2" w:rsidRPr="0087445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sz w:val="24"/>
                <w:szCs w:val="24"/>
              </w:rPr>
              <w:t>Практика</w:t>
            </w:r>
            <w:r w:rsidRPr="0087445E">
              <w:rPr>
                <w:rFonts w:ascii="Arial Narrow" w:hAnsi="Arial Narrow"/>
                <w:sz w:val="24"/>
                <w:szCs w:val="24"/>
              </w:rPr>
              <w:t>. Формы работы с детской аудиторией в Детском музейном центре.</w:t>
            </w:r>
          </w:p>
        </w:tc>
        <w:tc>
          <w:tcPr>
            <w:tcW w:w="850" w:type="dxa"/>
          </w:tcPr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 ч.</w:t>
            </w:r>
          </w:p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 ч.</w:t>
            </w:r>
          </w:p>
        </w:tc>
        <w:tc>
          <w:tcPr>
            <w:tcW w:w="3544" w:type="dxa"/>
          </w:tcPr>
          <w:p w:rsidR="00C513E2" w:rsidRPr="0087445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7445E">
              <w:rPr>
                <w:rFonts w:ascii="Arial Narrow" w:hAnsi="Arial Narrow"/>
                <w:sz w:val="24"/>
                <w:szCs w:val="24"/>
              </w:rPr>
              <w:t>Хайрутдинова</w:t>
            </w:r>
            <w:proofErr w:type="spellEnd"/>
            <w:r w:rsidRPr="0087445E">
              <w:rPr>
                <w:rFonts w:ascii="Arial Narrow" w:hAnsi="Arial Narrow"/>
                <w:sz w:val="24"/>
                <w:szCs w:val="24"/>
              </w:rPr>
              <w:t xml:space="preserve"> С.А. – руководитель Детского музейного центра Музея истории Екатеринбурга</w:t>
            </w:r>
          </w:p>
        </w:tc>
      </w:tr>
      <w:tr w:rsidR="00C513E2" w:rsidRPr="0025289E" w:rsidTr="006C0D4C">
        <w:trPr>
          <w:trHeight w:val="128"/>
        </w:trPr>
        <w:tc>
          <w:tcPr>
            <w:tcW w:w="10490" w:type="dxa"/>
            <w:gridSpan w:val="4"/>
          </w:tcPr>
          <w:p w:rsidR="00C513E2" w:rsidRPr="0087445E" w:rsidRDefault="00C513E2" w:rsidP="00C513E2">
            <w:pPr>
              <w:jc w:val="center"/>
              <w:rPr>
                <w:rFonts w:ascii="Arial Narrow" w:hAnsi="Arial Narrow"/>
              </w:rPr>
            </w:pPr>
            <w:r w:rsidRPr="0087445E">
              <w:rPr>
                <w:rFonts w:ascii="Arial Narrow" w:hAnsi="Arial Narrow"/>
                <w:b/>
                <w:i/>
              </w:rPr>
              <w:t>Художественный музей Эрнста Неизвестного СОКМ; ул. Добролюбова, 14</w:t>
            </w:r>
            <w:r w:rsidR="00771AE6" w:rsidRPr="0087445E">
              <w:rPr>
                <w:rFonts w:ascii="Arial Narrow" w:hAnsi="Arial Narrow"/>
                <w:b/>
                <w:i/>
              </w:rPr>
              <w:t>, переход</w:t>
            </w:r>
          </w:p>
        </w:tc>
      </w:tr>
      <w:tr w:rsidR="00C513E2" w:rsidRPr="0025289E" w:rsidTr="006C0D4C">
        <w:trPr>
          <w:trHeight w:val="132"/>
        </w:trPr>
        <w:tc>
          <w:tcPr>
            <w:tcW w:w="1475" w:type="dxa"/>
          </w:tcPr>
          <w:p w:rsidR="00C513E2" w:rsidRPr="0087445E" w:rsidRDefault="00C513E2" w:rsidP="00875D91">
            <w:pPr>
              <w:rPr>
                <w:rFonts w:ascii="Arial Narrow" w:hAnsi="Arial Narrow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14.</w:t>
            </w:r>
            <w:r w:rsidR="00875D91" w:rsidRPr="0087445E">
              <w:rPr>
                <w:rFonts w:ascii="Arial Narrow" w:hAnsi="Arial Narrow"/>
                <w:sz w:val="24"/>
                <w:szCs w:val="24"/>
              </w:rPr>
              <w:t>3</w:t>
            </w:r>
            <w:r w:rsidRPr="0087445E">
              <w:rPr>
                <w:rFonts w:ascii="Arial Narrow" w:hAnsi="Arial Narrow"/>
                <w:sz w:val="24"/>
                <w:szCs w:val="24"/>
              </w:rPr>
              <w:t>0 – 1</w:t>
            </w:r>
            <w:r w:rsidR="00875D91" w:rsidRPr="0087445E">
              <w:rPr>
                <w:rFonts w:ascii="Arial Narrow" w:hAnsi="Arial Narrow"/>
                <w:sz w:val="24"/>
                <w:szCs w:val="24"/>
              </w:rPr>
              <w:t>6</w:t>
            </w:r>
            <w:r w:rsidRPr="0087445E">
              <w:rPr>
                <w:rFonts w:ascii="Arial Narrow" w:hAnsi="Arial Narrow"/>
                <w:sz w:val="24"/>
                <w:szCs w:val="24"/>
              </w:rPr>
              <w:t>.</w:t>
            </w:r>
            <w:r w:rsidR="00875D91" w:rsidRPr="0087445E">
              <w:rPr>
                <w:rFonts w:ascii="Arial Narrow" w:hAnsi="Arial Narrow"/>
                <w:sz w:val="24"/>
                <w:szCs w:val="24"/>
              </w:rPr>
              <w:t>0</w:t>
            </w:r>
            <w:r w:rsidRPr="0087445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621" w:type="dxa"/>
          </w:tcPr>
          <w:p w:rsidR="00C513E2" w:rsidRPr="0087445E" w:rsidRDefault="00C513E2" w:rsidP="0087445E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Образовательные ресурсы Художественного музея Эрнста Неизвестного в помощь музейному педагогу. Знакомство с Художественным музеем Эрнста Неизвестного (экспресс-экскурсия).</w:t>
            </w:r>
          </w:p>
          <w:p w:rsidR="00C513E2" w:rsidRPr="0087445E" w:rsidRDefault="00C513E2" w:rsidP="0087445E">
            <w:pPr>
              <w:tabs>
                <w:tab w:val="left" w:pos="0"/>
                <w:tab w:val="left" w:pos="9356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7445E">
              <w:rPr>
                <w:rFonts w:ascii="Arial Narrow" w:hAnsi="Arial Narrow"/>
                <w:sz w:val="24"/>
                <w:szCs w:val="24"/>
              </w:rPr>
              <w:t>Квест</w:t>
            </w:r>
            <w:proofErr w:type="spellEnd"/>
            <w:r w:rsidRPr="0087445E">
              <w:rPr>
                <w:rFonts w:ascii="Arial Narrow" w:hAnsi="Arial Narrow"/>
                <w:sz w:val="24"/>
                <w:szCs w:val="24"/>
              </w:rPr>
              <w:t xml:space="preserve"> «Спасти древо жизни» по экспозиции с использованием </w:t>
            </w:r>
            <w:proofErr w:type="gramStart"/>
            <w:r w:rsidRPr="0087445E">
              <w:rPr>
                <w:rFonts w:ascii="Arial Narrow" w:hAnsi="Arial Narrow"/>
                <w:sz w:val="24"/>
                <w:szCs w:val="24"/>
              </w:rPr>
              <w:t>музейного</w:t>
            </w:r>
            <w:proofErr w:type="gramEnd"/>
            <w:r w:rsidRPr="0087445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7445E">
              <w:rPr>
                <w:rFonts w:ascii="Arial Narrow" w:hAnsi="Arial Narrow"/>
                <w:sz w:val="24"/>
                <w:szCs w:val="24"/>
              </w:rPr>
              <w:t>видеогида</w:t>
            </w:r>
            <w:proofErr w:type="spellEnd"/>
            <w:r w:rsidRPr="0087445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C513E2" w:rsidRPr="0087445E" w:rsidRDefault="00C513E2" w:rsidP="00B52FA9">
            <w:pPr>
              <w:tabs>
                <w:tab w:val="left" w:pos="9356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Баранова Ирина Александровна,</w:t>
            </w:r>
            <w:r w:rsidR="0006756D" w:rsidRPr="0087445E">
              <w:rPr>
                <w:rFonts w:ascii="Arial Narrow" w:hAnsi="Arial Narrow"/>
                <w:sz w:val="24"/>
                <w:szCs w:val="24"/>
              </w:rPr>
              <w:t xml:space="preserve"> Губкина Полина Олеговна</w:t>
            </w:r>
          </w:p>
          <w:p w:rsidR="00C513E2" w:rsidRPr="0087445E" w:rsidRDefault="00C513E2" w:rsidP="0087445E">
            <w:pPr>
              <w:tabs>
                <w:tab w:val="left" w:pos="9356"/>
              </w:tabs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научны</w:t>
            </w:r>
            <w:r w:rsidR="0087445E">
              <w:rPr>
                <w:rFonts w:ascii="Arial Narrow" w:hAnsi="Arial Narrow"/>
                <w:sz w:val="24"/>
                <w:szCs w:val="24"/>
              </w:rPr>
              <w:t>е</w:t>
            </w:r>
            <w:r w:rsidRPr="0087445E">
              <w:rPr>
                <w:rFonts w:ascii="Arial Narrow" w:hAnsi="Arial Narrow"/>
                <w:sz w:val="24"/>
                <w:szCs w:val="24"/>
              </w:rPr>
              <w:t xml:space="preserve"> сотрудник</w:t>
            </w:r>
            <w:r w:rsidR="0087445E">
              <w:rPr>
                <w:rFonts w:ascii="Arial Narrow" w:hAnsi="Arial Narrow"/>
                <w:sz w:val="24"/>
                <w:szCs w:val="24"/>
              </w:rPr>
              <w:t>и</w:t>
            </w:r>
            <w:r w:rsidRPr="0087445E">
              <w:rPr>
                <w:rFonts w:ascii="Arial Narrow" w:hAnsi="Arial Narrow"/>
                <w:sz w:val="24"/>
                <w:szCs w:val="24"/>
              </w:rPr>
              <w:t xml:space="preserve"> музея Э. Неизвестного</w:t>
            </w:r>
          </w:p>
        </w:tc>
      </w:tr>
      <w:tr w:rsidR="00C513E2" w:rsidRPr="0025289E" w:rsidTr="006C0D4C">
        <w:trPr>
          <w:trHeight w:val="430"/>
        </w:trPr>
        <w:tc>
          <w:tcPr>
            <w:tcW w:w="1475" w:type="dxa"/>
          </w:tcPr>
          <w:p w:rsidR="00C513E2" w:rsidRPr="0087445E" w:rsidRDefault="00C513E2" w:rsidP="00E07B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07B8E" w:rsidRPr="0087445E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445E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E07B8E" w:rsidRPr="0087445E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Pr="0087445E">
              <w:rPr>
                <w:rFonts w:ascii="Arial Narrow" w:hAnsi="Arial Narrow"/>
                <w:b/>
                <w:sz w:val="24"/>
                <w:szCs w:val="24"/>
              </w:rPr>
              <w:t>0-16.</w:t>
            </w:r>
            <w:r w:rsidR="00E07B8E" w:rsidRPr="0087445E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87445E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9015" w:type="dxa"/>
            <w:gridSpan w:val="3"/>
          </w:tcPr>
          <w:p w:rsidR="00C513E2" w:rsidRPr="0087445E" w:rsidRDefault="00C513E2" w:rsidP="0065443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sz w:val="24"/>
                <w:szCs w:val="24"/>
              </w:rPr>
              <w:t>Обед</w:t>
            </w:r>
            <w:r w:rsidR="00771AE6" w:rsidRPr="0087445E">
              <w:rPr>
                <w:rFonts w:ascii="Arial Narrow" w:hAnsi="Arial Narrow"/>
                <w:b/>
                <w:sz w:val="24"/>
                <w:szCs w:val="24"/>
              </w:rPr>
              <w:t>, переход</w:t>
            </w:r>
            <w:r w:rsidR="0087445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gramStart"/>
            <w:r w:rsidR="0087445E">
              <w:rPr>
                <w:rFonts w:ascii="Arial Narrow" w:hAnsi="Arial Narrow"/>
                <w:b/>
                <w:sz w:val="24"/>
                <w:szCs w:val="24"/>
              </w:rPr>
              <w:t>в</w:t>
            </w:r>
            <w:proofErr w:type="gramEnd"/>
          </w:p>
          <w:p w:rsidR="00C513E2" w:rsidRPr="0087445E" w:rsidRDefault="00C513E2" w:rsidP="00C513E2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445E">
              <w:rPr>
                <w:rFonts w:ascii="Arial Narrow" w:hAnsi="Arial Narrow"/>
                <w:b/>
                <w:i/>
              </w:rPr>
              <w:t xml:space="preserve">Музейно-выставочный центр «Дом </w:t>
            </w:r>
            <w:proofErr w:type="spellStart"/>
            <w:r w:rsidRPr="0087445E">
              <w:rPr>
                <w:rFonts w:ascii="Arial Narrow" w:hAnsi="Arial Narrow"/>
                <w:b/>
                <w:i/>
              </w:rPr>
              <w:t>Поклевских-Козелл</w:t>
            </w:r>
            <w:proofErr w:type="spellEnd"/>
            <w:r w:rsidRPr="0087445E">
              <w:rPr>
                <w:rFonts w:ascii="Arial Narrow" w:hAnsi="Arial Narrow"/>
                <w:b/>
                <w:i/>
              </w:rPr>
              <w:t>» СОКМ; ул. Малышева, 46 (Горница)</w:t>
            </w:r>
          </w:p>
        </w:tc>
      </w:tr>
      <w:tr w:rsidR="00C513E2" w:rsidRPr="0025289E" w:rsidTr="006C0D4C">
        <w:trPr>
          <w:trHeight w:val="132"/>
        </w:trPr>
        <w:tc>
          <w:tcPr>
            <w:tcW w:w="1475" w:type="dxa"/>
          </w:tcPr>
          <w:p w:rsidR="00C513E2" w:rsidRPr="0087445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16.</w:t>
            </w:r>
            <w:r w:rsidR="0006756D" w:rsidRPr="0087445E">
              <w:rPr>
                <w:rFonts w:ascii="Arial Narrow" w:hAnsi="Arial Narrow"/>
                <w:sz w:val="24"/>
                <w:szCs w:val="24"/>
              </w:rPr>
              <w:t>3</w:t>
            </w:r>
            <w:r w:rsidRPr="0087445E">
              <w:rPr>
                <w:rFonts w:ascii="Arial Narrow" w:hAnsi="Arial Narrow"/>
                <w:sz w:val="24"/>
                <w:szCs w:val="24"/>
              </w:rPr>
              <w:t>0 -1</w:t>
            </w:r>
            <w:r w:rsidR="0006756D" w:rsidRPr="0087445E">
              <w:rPr>
                <w:rFonts w:ascii="Arial Narrow" w:hAnsi="Arial Narrow"/>
                <w:sz w:val="24"/>
                <w:szCs w:val="24"/>
              </w:rPr>
              <w:t>8</w:t>
            </w:r>
            <w:r w:rsidRPr="0087445E">
              <w:rPr>
                <w:rFonts w:ascii="Arial Narrow" w:hAnsi="Arial Narrow"/>
                <w:sz w:val="24"/>
                <w:szCs w:val="24"/>
              </w:rPr>
              <w:t>.</w:t>
            </w:r>
            <w:r w:rsidR="0006756D" w:rsidRPr="0087445E">
              <w:rPr>
                <w:rFonts w:ascii="Arial Narrow" w:hAnsi="Arial Narrow"/>
                <w:sz w:val="24"/>
                <w:szCs w:val="24"/>
              </w:rPr>
              <w:t>0</w:t>
            </w:r>
            <w:r w:rsidRPr="0087445E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C513E2" w:rsidRPr="0087445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C513E2" w:rsidRPr="0087445E" w:rsidRDefault="00C513E2" w:rsidP="00544A5B">
            <w:pPr>
              <w:pStyle w:val="aa"/>
              <w:rPr>
                <w:rFonts w:ascii="Arial Narrow" w:hAnsi="Arial Narrow"/>
              </w:rPr>
            </w:pPr>
            <w:r w:rsidRPr="0087445E">
              <w:rPr>
                <w:rFonts w:ascii="Arial Narrow" w:hAnsi="Arial Narrow"/>
              </w:rPr>
              <w:t>Цикл музейных занятий «Мир народной культуры» для дошкольников.</w:t>
            </w:r>
          </w:p>
          <w:p w:rsidR="00C513E2" w:rsidRPr="0087445E" w:rsidRDefault="00C513E2" w:rsidP="00544A5B">
            <w:pPr>
              <w:pStyle w:val="aa"/>
              <w:rPr>
                <w:rFonts w:ascii="Arial Narrow" w:hAnsi="Arial Narrow"/>
              </w:rPr>
            </w:pPr>
            <w:r w:rsidRPr="0087445E">
              <w:rPr>
                <w:rFonts w:ascii="Arial Narrow" w:hAnsi="Arial Narrow"/>
              </w:rPr>
              <w:t xml:space="preserve">                          </w:t>
            </w:r>
          </w:p>
          <w:p w:rsidR="00C513E2" w:rsidRPr="0087445E" w:rsidRDefault="00C513E2" w:rsidP="00B52FA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</w:tcPr>
          <w:p w:rsidR="00C513E2" w:rsidRPr="0087445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2 ч.</w:t>
            </w:r>
          </w:p>
        </w:tc>
        <w:tc>
          <w:tcPr>
            <w:tcW w:w="3544" w:type="dxa"/>
          </w:tcPr>
          <w:p w:rsidR="00C513E2" w:rsidRPr="0087445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7445E">
              <w:rPr>
                <w:rFonts w:ascii="Arial Narrow" w:hAnsi="Arial Narrow"/>
                <w:sz w:val="24"/>
                <w:szCs w:val="24"/>
              </w:rPr>
              <w:t>Лбова</w:t>
            </w:r>
            <w:proofErr w:type="spellEnd"/>
            <w:r w:rsidRPr="0087445E">
              <w:rPr>
                <w:rFonts w:ascii="Arial Narrow" w:hAnsi="Arial Narrow"/>
                <w:sz w:val="24"/>
                <w:szCs w:val="24"/>
              </w:rPr>
              <w:t xml:space="preserve"> Виктория Станиславовна, </w:t>
            </w:r>
          </w:p>
          <w:p w:rsidR="00C513E2" w:rsidRPr="0087445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r w:rsidRPr="0087445E">
              <w:rPr>
                <w:rFonts w:ascii="Arial Narrow" w:hAnsi="Arial Narrow"/>
                <w:sz w:val="24"/>
                <w:szCs w:val="24"/>
              </w:rPr>
              <w:t>зав. отделом по работе с посетителями</w:t>
            </w:r>
            <w:r w:rsidRPr="0087445E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C513E2" w:rsidRPr="0025289E" w:rsidTr="006C0D4C">
        <w:trPr>
          <w:trHeight w:val="263"/>
        </w:trPr>
        <w:tc>
          <w:tcPr>
            <w:tcW w:w="10490" w:type="dxa"/>
            <w:gridSpan w:val="4"/>
          </w:tcPr>
          <w:p w:rsidR="00C513E2" w:rsidRPr="00B30EB9" w:rsidRDefault="00C513E2" w:rsidP="0087445E">
            <w:pPr>
              <w:tabs>
                <w:tab w:val="left" w:pos="284"/>
              </w:tabs>
              <w:jc w:val="center"/>
              <w:rPr>
                <w:rFonts w:ascii="Arial Narrow" w:hAnsi="Arial Narrow"/>
              </w:rPr>
            </w:pPr>
            <w:r w:rsidRPr="00C513E2">
              <w:rPr>
                <w:rFonts w:ascii="Arial Narrow" w:hAnsi="Arial Narrow"/>
                <w:b/>
                <w:i/>
              </w:rPr>
              <w:t xml:space="preserve">Музейно-выставочный центр «Дом </w:t>
            </w:r>
            <w:proofErr w:type="spellStart"/>
            <w:r w:rsidRPr="00C513E2">
              <w:rPr>
                <w:rFonts w:ascii="Arial Narrow" w:hAnsi="Arial Narrow"/>
                <w:b/>
                <w:i/>
              </w:rPr>
              <w:t>Поклевских-Козелл</w:t>
            </w:r>
            <w:proofErr w:type="spellEnd"/>
            <w:r w:rsidRPr="00C513E2">
              <w:rPr>
                <w:rFonts w:ascii="Arial Narrow" w:hAnsi="Arial Narrow"/>
                <w:b/>
                <w:i/>
              </w:rPr>
              <w:t>» СОКМ; ул. Малышева, 46 (Гостиная)</w:t>
            </w:r>
          </w:p>
        </w:tc>
      </w:tr>
      <w:tr w:rsidR="00C513E2" w:rsidRPr="0025289E" w:rsidTr="006C0D4C">
        <w:trPr>
          <w:trHeight w:val="131"/>
        </w:trPr>
        <w:tc>
          <w:tcPr>
            <w:tcW w:w="1475" w:type="dxa"/>
          </w:tcPr>
          <w:p w:rsidR="00C513E2" w:rsidRPr="0025289E" w:rsidRDefault="00C513E2" w:rsidP="0006756D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06756D">
              <w:rPr>
                <w:rFonts w:ascii="Arial Narrow" w:hAnsi="Arial Narrow"/>
                <w:sz w:val="24"/>
                <w:szCs w:val="24"/>
              </w:rPr>
              <w:t>8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06756D">
              <w:rPr>
                <w:rFonts w:ascii="Arial Narrow" w:hAnsi="Arial Narrow"/>
                <w:sz w:val="24"/>
                <w:szCs w:val="24"/>
              </w:rPr>
              <w:t>0</w:t>
            </w:r>
            <w:r w:rsidRPr="0025289E">
              <w:rPr>
                <w:rFonts w:ascii="Arial Narrow" w:hAnsi="Arial Narrow"/>
                <w:sz w:val="24"/>
                <w:szCs w:val="24"/>
              </w:rPr>
              <w:t>0 – 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06756D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621" w:type="dxa"/>
          </w:tcPr>
          <w:p w:rsidR="00C513E2" w:rsidRPr="0025289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25289E">
              <w:rPr>
                <w:rFonts w:ascii="Arial Narrow" w:hAnsi="Arial Narrow"/>
                <w:sz w:val="24"/>
                <w:szCs w:val="24"/>
              </w:rPr>
              <w:t>. Культурно-образовательная деятельность музея. Основные модели и базовые формы.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25289E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Подготовка к итоговому зачету. </w:t>
            </w:r>
            <w:r w:rsidRPr="0025289E">
              <w:rPr>
                <w:rFonts w:ascii="Arial Narrow" w:hAnsi="Arial Narrow"/>
                <w:i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850" w:type="dxa"/>
          </w:tcPr>
          <w:p w:rsidR="00C513E2" w:rsidRPr="0025289E" w:rsidRDefault="00C513E2" w:rsidP="00B52F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513E2" w:rsidRPr="00B30EB9" w:rsidRDefault="00C513E2" w:rsidP="00B52FA9">
            <w:pPr>
              <w:tabs>
                <w:tab w:val="left" w:pos="0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proofErr w:type="spellStart"/>
            <w:r w:rsidRPr="00B30EB9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B30EB9">
              <w:rPr>
                <w:rFonts w:ascii="Arial Narrow" w:hAnsi="Arial Narrow"/>
                <w:sz w:val="24"/>
                <w:szCs w:val="24"/>
              </w:rPr>
              <w:t xml:space="preserve"> С.К.</w:t>
            </w:r>
          </w:p>
          <w:p w:rsidR="00C513E2" w:rsidRPr="0025289E" w:rsidRDefault="00C513E2" w:rsidP="00B52FA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C0D4C" w:rsidRDefault="006C0D4C"/>
    <w:tbl>
      <w:tblPr>
        <w:tblStyle w:val="a7"/>
        <w:tblW w:w="10490" w:type="dxa"/>
        <w:tblInd w:w="-601" w:type="dxa"/>
        <w:tblLayout w:type="fixed"/>
        <w:tblLook w:val="04A0"/>
      </w:tblPr>
      <w:tblGrid>
        <w:gridCol w:w="1475"/>
        <w:gridCol w:w="4621"/>
        <w:gridCol w:w="850"/>
        <w:gridCol w:w="3544"/>
      </w:tblGrid>
      <w:tr w:rsidR="00C513E2" w:rsidRPr="0025289E" w:rsidTr="006C0D4C">
        <w:trPr>
          <w:trHeight w:val="432"/>
        </w:trPr>
        <w:tc>
          <w:tcPr>
            <w:tcW w:w="10490" w:type="dxa"/>
            <w:gridSpan w:val="4"/>
          </w:tcPr>
          <w:p w:rsidR="00C513E2" w:rsidRDefault="00771AE6" w:rsidP="00771AE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71AE6">
              <w:rPr>
                <w:rFonts w:ascii="Arial Narrow" w:hAnsi="Arial Narrow"/>
                <w:b/>
                <w:sz w:val="24"/>
                <w:szCs w:val="24"/>
              </w:rPr>
              <w:lastRenderedPageBreak/>
              <w:t>18</w:t>
            </w:r>
            <w:r w:rsidR="00C513E2" w:rsidRPr="00771AE6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771AE6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C513E2" w:rsidRPr="00771AE6">
              <w:rPr>
                <w:rFonts w:ascii="Arial Narrow" w:hAnsi="Arial Narrow"/>
                <w:b/>
                <w:sz w:val="24"/>
                <w:szCs w:val="24"/>
              </w:rPr>
              <w:t>.2022</w:t>
            </w:r>
            <w:r w:rsidR="00C513E2">
              <w:rPr>
                <w:rFonts w:ascii="Arial Narrow" w:hAnsi="Arial Narrow"/>
                <w:b/>
                <w:sz w:val="24"/>
                <w:szCs w:val="24"/>
              </w:rPr>
              <w:t xml:space="preserve"> (пятница)</w:t>
            </w:r>
          </w:p>
          <w:p w:rsidR="009D2628" w:rsidRPr="0025289E" w:rsidRDefault="009D2628" w:rsidP="00771A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13E2">
              <w:rPr>
                <w:rFonts w:ascii="Arial Narrow" w:hAnsi="Arial Narrow"/>
                <w:b/>
                <w:i/>
              </w:rPr>
              <w:t xml:space="preserve">Музейно-выставочный центр «Дом </w:t>
            </w:r>
            <w:proofErr w:type="spellStart"/>
            <w:r w:rsidRPr="00C513E2">
              <w:rPr>
                <w:rFonts w:ascii="Arial Narrow" w:hAnsi="Arial Narrow"/>
                <w:b/>
                <w:i/>
              </w:rPr>
              <w:t>Поклевских-Козелл</w:t>
            </w:r>
            <w:proofErr w:type="spellEnd"/>
            <w:r w:rsidRPr="00C513E2">
              <w:rPr>
                <w:rFonts w:ascii="Arial Narrow" w:hAnsi="Arial Narrow"/>
                <w:b/>
                <w:i/>
              </w:rPr>
              <w:t>» СОКМ; ул. Малышева, 46 (Гостиная)</w:t>
            </w:r>
          </w:p>
        </w:tc>
      </w:tr>
      <w:tr w:rsidR="00C513E2" w:rsidRPr="0025289E" w:rsidTr="006C0D4C">
        <w:trPr>
          <w:trHeight w:val="415"/>
        </w:trPr>
        <w:tc>
          <w:tcPr>
            <w:tcW w:w="1475" w:type="dxa"/>
          </w:tcPr>
          <w:p w:rsidR="00C513E2" w:rsidRPr="00F53B3F" w:rsidRDefault="00C513E2" w:rsidP="0012435D">
            <w:pPr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sz w:val="24"/>
                <w:szCs w:val="24"/>
              </w:rPr>
              <w:t>0</w:t>
            </w:r>
            <w:r w:rsidR="00771AE6" w:rsidRPr="00F53B3F">
              <w:rPr>
                <w:rFonts w:ascii="Arial Narrow" w:hAnsi="Arial Narrow"/>
                <w:sz w:val="24"/>
                <w:szCs w:val="24"/>
              </w:rPr>
              <w:t>9</w:t>
            </w:r>
            <w:r w:rsidRPr="00F53B3F">
              <w:rPr>
                <w:rFonts w:ascii="Arial Narrow" w:hAnsi="Arial Narrow"/>
                <w:sz w:val="24"/>
                <w:szCs w:val="24"/>
              </w:rPr>
              <w:t>.00-1</w:t>
            </w:r>
            <w:r w:rsidR="00771AE6" w:rsidRPr="00F53B3F">
              <w:rPr>
                <w:rFonts w:ascii="Arial Narrow" w:hAnsi="Arial Narrow"/>
                <w:sz w:val="24"/>
                <w:szCs w:val="24"/>
              </w:rPr>
              <w:t>0</w:t>
            </w:r>
            <w:r w:rsidRPr="00F53B3F">
              <w:rPr>
                <w:rFonts w:ascii="Arial Narrow" w:hAnsi="Arial Narrow"/>
                <w:sz w:val="24"/>
                <w:szCs w:val="24"/>
              </w:rPr>
              <w:t>.30</w:t>
            </w:r>
          </w:p>
          <w:p w:rsidR="00771AE6" w:rsidRPr="00F53B3F" w:rsidRDefault="00771AE6" w:rsidP="0012435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C513E2" w:rsidRPr="00F53B3F" w:rsidRDefault="00C513E2" w:rsidP="005D4A11">
            <w:pPr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b/>
                <w:sz w:val="24"/>
                <w:szCs w:val="24"/>
              </w:rPr>
              <w:t>Лекция.</w:t>
            </w:r>
            <w:r w:rsidRPr="00F53B3F">
              <w:rPr>
                <w:rFonts w:ascii="Arial Narrow" w:hAnsi="Arial Narrow"/>
                <w:sz w:val="24"/>
                <w:szCs w:val="24"/>
              </w:rPr>
              <w:t xml:space="preserve"> Особенности работы музейных учреждений в социальных сетях: механика, ошибки, практические примеры. Работа музеев в </w:t>
            </w:r>
            <w:proofErr w:type="spellStart"/>
            <w:r w:rsidRPr="00F53B3F">
              <w:rPr>
                <w:rFonts w:ascii="Arial Narrow" w:hAnsi="Arial Narrow"/>
                <w:sz w:val="24"/>
                <w:szCs w:val="24"/>
              </w:rPr>
              <w:t>онлайн-формате</w:t>
            </w:r>
            <w:proofErr w:type="spellEnd"/>
            <w:r w:rsidRPr="00F53B3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50" w:type="dxa"/>
            <w:vAlign w:val="center"/>
          </w:tcPr>
          <w:p w:rsidR="00C513E2" w:rsidRPr="00F53B3F" w:rsidRDefault="00C513E2" w:rsidP="001243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C513E2" w:rsidRPr="00F53B3F" w:rsidRDefault="00C513E2" w:rsidP="00B30EB9">
            <w:pPr>
              <w:tabs>
                <w:tab w:val="left" w:pos="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53B3F">
              <w:rPr>
                <w:rFonts w:ascii="Arial Narrow" w:hAnsi="Arial Narrow"/>
                <w:sz w:val="24"/>
                <w:szCs w:val="24"/>
              </w:rPr>
              <w:t>Самойленко</w:t>
            </w:r>
            <w:proofErr w:type="spellEnd"/>
            <w:r w:rsidRPr="00F53B3F">
              <w:rPr>
                <w:rFonts w:ascii="Arial Narrow" w:hAnsi="Arial Narrow"/>
                <w:sz w:val="24"/>
                <w:szCs w:val="24"/>
              </w:rPr>
              <w:t xml:space="preserve"> Елена Вячеславовна,                                                   главный редактор сайта СОКМ   </w:t>
            </w:r>
          </w:p>
        </w:tc>
      </w:tr>
      <w:tr w:rsidR="00C513E2" w:rsidRPr="0025289E" w:rsidTr="006C0D4C">
        <w:trPr>
          <w:trHeight w:val="343"/>
        </w:trPr>
        <w:tc>
          <w:tcPr>
            <w:tcW w:w="1475" w:type="dxa"/>
          </w:tcPr>
          <w:p w:rsidR="00C513E2" w:rsidRPr="00F53B3F" w:rsidRDefault="00C513E2" w:rsidP="0012435D">
            <w:pPr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sz w:val="24"/>
                <w:szCs w:val="24"/>
              </w:rPr>
              <w:t>1</w:t>
            </w:r>
            <w:r w:rsidR="00771AE6" w:rsidRPr="00F53B3F">
              <w:rPr>
                <w:rFonts w:ascii="Arial Narrow" w:hAnsi="Arial Narrow"/>
                <w:sz w:val="24"/>
                <w:szCs w:val="24"/>
              </w:rPr>
              <w:t>0</w:t>
            </w:r>
            <w:r w:rsidRPr="00F53B3F">
              <w:rPr>
                <w:rFonts w:ascii="Arial Narrow" w:hAnsi="Arial Narrow"/>
                <w:sz w:val="24"/>
                <w:szCs w:val="24"/>
              </w:rPr>
              <w:t>.40-1</w:t>
            </w:r>
            <w:r w:rsidR="00771AE6" w:rsidRPr="00F53B3F">
              <w:rPr>
                <w:rFonts w:ascii="Arial Narrow" w:hAnsi="Arial Narrow"/>
                <w:sz w:val="24"/>
                <w:szCs w:val="24"/>
              </w:rPr>
              <w:t>2</w:t>
            </w:r>
            <w:r w:rsidRPr="00F53B3F">
              <w:rPr>
                <w:rFonts w:ascii="Arial Narrow" w:hAnsi="Arial Narrow"/>
                <w:sz w:val="24"/>
                <w:szCs w:val="24"/>
              </w:rPr>
              <w:t>.10</w:t>
            </w:r>
          </w:p>
          <w:p w:rsidR="00771AE6" w:rsidRPr="00F53B3F" w:rsidRDefault="00771AE6" w:rsidP="0012435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C513E2" w:rsidRPr="00F53B3F" w:rsidRDefault="00C513E2" w:rsidP="0025289E">
            <w:pPr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b/>
                <w:sz w:val="24"/>
                <w:szCs w:val="24"/>
              </w:rPr>
              <w:t>Практика</w:t>
            </w:r>
            <w:r w:rsidRPr="00F53B3F">
              <w:rPr>
                <w:rFonts w:ascii="Arial Narrow" w:hAnsi="Arial Narrow"/>
                <w:sz w:val="24"/>
                <w:szCs w:val="24"/>
              </w:rPr>
              <w:t xml:space="preserve">. Создание виртуального музея. </w:t>
            </w:r>
          </w:p>
        </w:tc>
        <w:tc>
          <w:tcPr>
            <w:tcW w:w="850" w:type="dxa"/>
            <w:vAlign w:val="center"/>
          </w:tcPr>
          <w:p w:rsidR="00C513E2" w:rsidRPr="00F53B3F" w:rsidRDefault="00C513E2" w:rsidP="001243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53B3F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C513E2" w:rsidRPr="00F53B3F" w:rsidRDefault="00C513E2" w:rsidP="0025289E">
            <w:pPr>
              <w:tabs>
                <w:tab w:val="left" w:pos="0"/>
              </w:tabs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53B3F">
              <w:rPr>
                <w:rFonts w:ascii="Arial Narrow" w:hAnsi="Arial Narrow"/>
                <w:sz w:val="24"/>
                <w:szCs w:val="24"/>
              </w:rPr>
              <w:t>Самойленко</w:t>
            </w:r>
            <w:proofErr w:type="spellEnd"/>
            <w:r w:rsidRPr="00F53B3F">
              <w:rPr>
                <w:rFonts w:ascii="Arial Narrow" w:hAnsi="Arial Narrow"/>
                <w:sz w:val="24"/>
                <w:szCs w:val="24"/>
              </w:rPr>
              <w:t xml:space="preserve"> Е.В.</w:t>
            </w:r>
          </w:p>
          <w:p w:rsidR="00C513E2" w:rsidRPr="00F53B3F" w:rsidRDefault="00C513E2" w:rsidP="00AE659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13E2" w:rsidRPr="0025289E" w:rsidTr="006C0D4C">
        <w:trPr>
          <w:trHeight w:val="290"/>
        </w:trPr>
        <w:tc>
          <w:tcPr>
            <w:tcW w:w="1475" w:type="dxa"/>
          </w:tcPr>
          <w:p w:rsidR="00C513E2" w:rsidRPr="0025289E" w:rsidRDefault="00C513E2" w:rsidP="00771AE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71AE6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.10-1</w:t>
            </w:r>
            <w:r w:rsidR="00771AE6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  <w:tc>
          <w:tcPr>
            <w:tcW w:w="9015" w:type="dxa"/>
            <w:gridSpan w:val="3"/>
          </w:tcPr>
          <w:p w:rsidR="00771AE6" w:rsidRPr="0025289E" w:rsidRDefault="00C513E2" w:rsidP="009D262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Обед</w:t>
            </w:r>
            <w:r w:rsidR="00771AE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C513E2" w:rsidRPr="0025289E" w:rsidTr="006C0D4C">
        <w:trPr>
          <w:trHeight w:val="540"/>
        </w:trPr>
        <w:tc>
          <w:tcPr>
            <w:tcW w:w="1475" w:type="dxa"/>
          </w:tcPr>
          <w:p w:rsidR="00C513E2" w:rsidRPr="0025289E" w:rsidRDefault="00C513E2" w:rsidP="00771AE6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771AE6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.00-1</w:t>
            </w:r>
            <w:r w:rsidR="00771AE6">
              <w:rPr>
                <w:rFonts w:ascii="Arial Narrow" w:hAnsi="Arial Narrow"/>
                <w:sz w:val="24"/>
                <w:szCs w:val="24"/>
              </w:rPr>
              <w:t>4</w:t>
            </w:r>
            <w:r w:rsidRPr="0025289E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  <w:tc>
          <w:tcPr>
            <w:tcW w:w="4621" w:type="dxa"/>
          </w:tcPr>
          <w:p w:rsidR="00C513E2" w:rsidRPr="0025289E" w:rsidRDefault="00C513E2" w:rsidP="00B7166B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Лекция</w:t>
            </w:r>
            <w:r w:rsidRPr="0025289E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0844B2">
              <w:rPr>
                <w:rFonts w:ascii="Arial Narrow" w:hAnsi="Arial Narrow"/>
                <w:sz w:val="24"/>
                <w:szCs w:val="24"/>
              </w:rPr>
              <w:t>Комплектова</w:t>
            </w:r>
            <w:r w:rsidR="00B26AAD">
              <w:rPr>
                <w:rFonts w:ascii="Arial Narrow" w:hAnsi="Arial Narrow"/>
                <w:sz w:val="24"/>
                <w:szCs w:val="24"/>
              </w:rPr>
              <w:t>ние</w:t>
            </w:r>
            <w:r w:rsidR="000844B2">
              <w:rPr>
                <w:rFonts w:ascii="Arial Narrow" w:hAnsi="Arial Narrow"/>
                <w:sz w:val="24"/>
                <w:szCs w:val="24"/>
              </w:rPr>
              <w:t xml:space="preserve"> – важная составляющая н</w:t>
            </w:r>
            <w:r w:rsidR="00B26AAD">
              <w:rPr>
                <w:rFonts w:ascii="Arial Narrow" w:hAnsi="Arial Narrow"/>
                <w:sz w:val="24"/>
                <w:szCs w:val="24"/>
              </w:rPr>
              <w:t>а</w:t>
            </w:r>
            <w:r w:rsidR="000844B2">
              <w:rPr>
                <w:rFonts w:ascii="Arial Narrow" w:hAnsi="Arial Narrow"/>
                <w:sz w:val="24"/>
                <w:szCs w:val="24"/>
              </w:rPr>
              <w:t>уч</w:t>
            </w:r>
            <w:r w:rsidR="00B26AAD">
              <w:rPr>
                <w:rFonts w:ascii="Arial Narrow" w:hAnsi="Arial Narrow"/>
                <w:sz w:val="24"/>
                <w:szCs w:val="24"/>
              </w:rPr>
              <w:t>н</w:t>
            </w:r>
            <w:r w:rsidR="000844B2">
              <w:rPr>
                <w:rFonts w:ascii="Arial Narrow" w:hAnsi="Arial Narrow"/>
                <w:sz w:val="24"/>
                <w:szCs w:val="24"/>
              </w:rPr>
              <w:t>о-фонд</w:t>
            </w:r>
            <w:r w:rsidR="00B7166B">
              <w:rPr>
                <w:rFonts w:ascii="Arial Narrow" w:hAnsi="Arial Narrow"/>
                <w:sz w:val="24"/>
                <w:szCs w:val="24"/>
              </w:rPr>
              <w:t>овая работа</w:t>
            </w:r>
            <w:r w:rsidR="000844B2">
              <w:rPr>
                <w:rFonts w:ascii="Arial Narrow" w:hAnsi="Arial Narrow"/>
                <w:sz w:val="24"/>
                <w:szCs w:val="24"/>
              </w:rPr>
              <w:t xml:space="preserve"> в муз</w:t>
            </w:r>
            <w:r w:rsidR="00B7166B">
              <w:rPr>
                <w:rFonts w:ascii="Arial Narrow" w:hAnsi="Arial Narrow"/>
                <w:sz w:val="24"/>
                <w:szCs w:val="24"/>
              </w:rPr>
              <w:t>ее</w:t>
            </w:r>
            <w:r w:rsidR="000844B2">
              <w:rPr>
                <w:rFonts w:ascii="Arial Narrow" w:hAnsi="Arial Narrow"/>
                <w:sz w:val="24"/>
                <w:szCs w:val="24"/>
              </w:rPr>
              <w:t xml:space="preserve">. Основные требования. </w:t>
            </w:r>
          </w:p>
        </w:tc>
        <w:tc>
          <w:tcPr>
            <w:tcW w:w="850" w:type="dxa"/>
            <w:vAlign w:val="center"/>
          </w:tcPr>
          <w:p w:rsidR="00C513E2" w:rsidRPr="0025289E" w:rsidRDefault="00C513E2" w:rsidP="0012435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C513E2" w:rsidRPr="0025289E" w:rsidRDefault="00C513E2" w:rsidP="0012435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ЦИМТ СОКМ</w:t>
            </w:r>
          </w:p>
        </w:tc>
      </w:tr>
      <w:tr w:rsidR="00C513E2" w:rsidRPr="0025289E" w:rsidTr="006C0D4C">
        <w:trPr>
          <w:trHeight w:val="540"/>
        </w:trPr>
        <w:tc>
          <w:tcPr>
            <w:tcW w:w="1475" w:type="dxa"/>
          </w:tcPr>
          <w:p w:rsidR="00C513E2" w:rsidRPr="0025289E" w:rsidRDefault="00771AE6" w:rsidP="0012435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14.30-16.00</w:t>
            </w:r>
          </w:p>
        </w:tc>
        <w:tc>
          <w:tcPr>
            <w:tcW w:w="4621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Самостоятельная работа. </w:t>
            </w:r>
            <w:r w:rsidRPr="0025289E">
              <w:rPr>
                <w:rFonts w:ascii="Arial Narrow" w:hAnsi="Arial Narrow"/>
                <w:sz w:val="24"/>
                <w:szCs w:val="24"/>
              </w:rPr>
              <w:t>Разработка научной концепции музейной экспозиции/выставки</w:t>
            </w:r>
            <w:r w:rsidR="000844B2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513E2" w:rsidRPr="0025289E" w:rsidRDefault="00C513E2" w:rsidP="00F5339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</w:tc>
        <w:tc>
          <w:tcPr>
            <w:tcW w:w="3544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Центром инновационных музейных технологий СОКМ</w:t>
            </w:r>
          </w:p>
        </w:tc>
      </w:tr>
      <w:tr w:rsidR="00C513E2" w:rsidRPr="0025289E" w:rsidTr="006C0D4C">
        <w:trPr>
          <w:trHeight w:val="297"/>
        </w:trPr>
        <w:tc>
          <w:tcPr>
            <w:tcW w:w="10490" w:type="dxa"/>
            <w:gridSpan w:val="4"/>
          </w:tcPr>
          <w:p w:rsidR="00C513E2" w:rsidRDefault="00771AE6" w:rsidP="00771AE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71AE6">
              <w:rPr>
                <w:rFonts w:ascii="Arial Narrow" w:hAnsi="Arial Narrow"/>
                <w:b/>
                <w:sz w:val="24"/>
                <w:szCs w:val="24"/>
              </w:rPr>
              <w:t>19</w:t>
            </w:r>
            <w:r w:rsidR="00C513E2" w:rsidRPr="00771AE6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771AE6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="00C513E2" w:rsidRPr="00771AE6">
              <w:rPr>
                <w:rFonts w:ascii="Arial Narrow" w:hAnsi="Arial Narrow"/>
                <w:b/>
                <w:sz w:val="24"/>
                <w:szCs w:val="24"/>
              </w:rPr>
              <w:t>.2022</w:t>
            </w:r>
            <w:r w:rsidR="00C513E2">
              <w:rPr>
                <w:rFonts w:ascii="Arial Narrow" w:hAnsi="Arial Narrow"/>
                <w:b/>
                <w:sz w:val="24"/>
                <w:szCs w:val="24"/>
              </w:rPr>
              <w:t xml:space="preserve"> (суббота)</w:t>
            </w:r>
          </w:p>
          <w:p w:rsidR="00771AE6" w:rsidRPr="0025289E" w:rsidRDefault="00771AE6" w:rsidP="00771A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13E2">
              <w:rPr>
                <w:rFonts w:ascii="Arial Narrow" w:hAnsi="Arial Narrow"/>
                <w:b/>
                <w:i/>
              </w:rPr>
              <w:t xml:space="preserve">Музейно-выставочный центр «Дом </w:t>
            </w:r>
            <w:proofErr w:type="spellStart"/>
            <w:r w:rsidRPr="00C513E2">
              <w:rPr>
                <w:rFonts w:ascii="Arial Narrow" w:hAnsi="Arial Narrow"/>
                <w:b/>
                <w:i/>
              </w:rPr>
              <w:t>Поклевских-Козелл</w:t>
            </w:r>
            <w:proofErr w:type="spellEnd"/>
            <w:r w:rsidRPr="00C513E2">
              <w:rPr>
                <w:rFonts w:ascii="Arial Narrow" w:hAnsi="Arial Narrow"/>
                <w:b/>
                <w:i/>
              </w:rPr>
              <w:t>» СОКМ; ул. Малышева, 46 (Гостиная)</w:t>
            </w:r>
          </w:p>
        </w:tc>
      </w:tr>
      <w:tr w:rsidR="00C513E2" w:rsidRPr="0025289E" w:rsidTr="006C0D4C">
        <w:trPr>
          <w:trHeight w:val="1642"/>
        </w:trPr>
        <w:tc>
          <w:tcPr>
            <w:tcW w:w="1475" w:type="dxa"/>
          </w:tcPr>
          <w:p w:rsidR="00C513E2" w:rsidRPr="0025289E" w:rsidRDefault="00C513E2" w:rsidP="0065443D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10.00-1</w:t>
            </w:r>
            <w:r w:rsidR="00771AE6">
              <w:rPr>
                <w:rFonts w:ascii="Arial Narrow" w:hAnsi="Arial Narrow"/>
                <w:sz w:val="24"/>
                <w:szCs w:val="24"/>
              </w:rPr>
              <w:t>1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771AE6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0</w:t>
            </w:r>
          </w:p>
          <w:p w:rsidR="00C513E2" w:rsidRPr="0025289E" w:rsidRDefault="00C513E2" w:rsidP="0065443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21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Самостоятельная работа. </w:t>
            </w:r>
            <w:r w:rsidRPr="0025289E">
              <w:rPr>
                <w:rFonts w:ascii="Arial Narrow" w:hAnsi="Arial Narrow"/>
                <w:sz w:val="24"/>
                <w:szCs w:val="24"/>
              </w:rPr>
              <w:t>Разработка архитектурно-</w:t>
            </w:r>
            <w:proofErr w:type="gramStart"/>
            <w:r w:rsidRPr="0025289E">
              <w:rPr>
                <w:rFonts w:ascii="Arial Narrow" w:hAnsi="Arial Narrow"/>
                <w:sz w:val="24"/>
                <w:szCs w:val="24"/>
              </w:rPr>
              <w:t>художественного проекта</w:t>
            </w:r>
            <w:proofErr w:type="gramEnd"/>
            <w:r w:rsidRPr="0025289E">
              <w:rPr>
                <w:rFonts w:ascii="Arial Narrow" w:hAnsi="Arial Narrow"/>
                <w:sz w:val="24"/>
                <w:szCs w:val="24"/>
              </w:rPr>
              <w:t xml:space="preserve"> музейной экспозиции/выставки</w:t>
            </w:r>
          </w:p>
          <w:p w:rsidR="00C513E2" w:rsidRPr="0025289E" w:rsidRDefault="00C513E2" w:rsidP="0016004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Консультация. </w:t>
            </w:r>
            <w:r w:rsidRPr="0025289E">
              <w:rPr>
                <w:rFonts w:ascii="Arial Narrow" w:hAnsi="Arial Narrow"/>
                <w:sz w:val="24"/>
                <w:szCs w:val="24"/>
              </w:rPr>
              <w:t>Правила комплектования фондов, ведения учетной документации, культурно-образовательной и научно-исследовательской работы в музее</w:t>
            </w:r>
          </w:p>
        </w:tc>
        <w:tc>
          <w:tcPr>
            <w:tcW w:w="850" w:type="dxa"/>
          </w:tcPr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 ч.</w:t>
            </w:r>
          </w:p>
        </w:tc>
        <w:tc>
          <w:tcPr>
            <w:tcW w:w="3544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Центром инновационных музейных технологий СОКМ</w:t>
            </w:r>
          </w:p>
        </w:tc>
      </w:tr>
      <w:tr w:rsidR="00C513E2" w:rsidRPr="0025289E" w:rsidTr="006C0D4C">
        <w:trPr>
          <w:trHeight w:val="884"/>
        </w:trPr>
        <w:tc>
          <w:tcPr>
            <w:tcW w:w="1475" w:type="dxa"/>
          </w:tcPr>
          <w:p w:rsidR="00C513E2" w:rsidRPr="0025289E" w:rsidRDefault="00C513E2" w:rsidP="00F53B3F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</w:t>
            </w:r>
            <w:r w:rsidR="00771AE6">
              <w:rPr>
                <w:rFonts w:ascii="Arial Narrow" w:hAnsi="Arial Narrow"/>
                <w:sz w:val="24"/>
                <w:szCs w:val="24"/>
              </w:rPr>
              <w:t>1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F53B3F">
              <w:rPr>
                <w:rFonts w:ascii="Arial Narrow" w:hAnsi="Arial Narrow"/>
                <w:sz w:val="24"/>
                <w:szCs w:val="24"/>
              </w:rPr>
              <w:t>4</w:t>
            </w:r>
            <w:r w:rsidRPr="0025289E">
              <w:rPr>
                <w:rFonts w:ascii="Arial Narrow" w:hAnsi="Arial Narrow"/>
                <w:sz w:val="24"/>
                <w:szCs w:val="24"/>
              </w:rPr>
              <w:t>0-1</w:t>
            </w:r>
            <w:r w:rsidR="00F53B3F">
              <w:rPr>
                <w:rFonts w:ascii="Arial Narrow" w:hAnsi="Arial Narrow"/>
                <w:sz w:val="24"/>
                <w:szCs w:val="24"/>
              </w:rPr>
              <w:t>3</w:t>
            </w:r>
            <w:r w:rsidRPr="0025289E">
              <w:rPr>
                <w:rFonts w:ascii="Arial Narrow" w:hAnsi="Arial Narrow"/>
                <w:sz w:val="24"/>
                <w:szCs w:val="24"/>
              </w:rPr>
              <w:t>.</w:t>
            </w:r>
            <w:r w:rsidR="00F53B3F">
              <w:rPr>
                <w:rFonts w:ascii="Arial Narrow" w:hAnsi="Arial Narrow"/>
                <w:sz w:val="24"/>
                <w:szCs w:val="24"/>
              </w:rPr>
              <w:t>1</w:t>
            </w:r>
            <w:r w:rsidRPr="0025289E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621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Итоговый зачет</w:t>
            </w:r>
            <w:r w:rsidRPr="0025289E">
              <w:rPr>
                <w:rFonts w:ascii="Arial Narrow" w:hAnsi="Arial Narrow"/>
                <w:sz w:val="24"/>
                <w:szCs w:val="24"/>
              </w:rPr>
              <w:t>. Презентация проекта «Музейная экспозиция/выставка».</w:t>
            </w:r>
          </w:p>
        </w:tc>
        <w:tc>
          <w:tcPr>
            <w:tcW w:w="850" w:type="dxa"/>
            <w:vAlign w:val="center"/>
          </w:tcPr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2 ч</w:t>
            </w:r>
          </w:p>
        </w:tc>
        <w:tc>
          <w:tcPr>
            <w:tcW w:w="3544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Швецова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С.К. – заведующая ЦИМТ СОКМ,</w:t>
            </w:r>
          </w:p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Вопилова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О.В. – гл. научный сотрудник ЦИМТ СОКМ,</w:t>
            </w:r>
          </w:p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Триголос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М.С. – гл. научный сотрудник ЦИМТ СОКМ</w:t>
            </w:r>
          </w:p>
        </w:tc>
      </w:tr>
      <w:tr w:rsidR="00C513E2" w:rsidRPr="0025289E" w:rsidTr="006C0D4C">
        <w:trPr>
          <w:trHeight w:val="360"/>
        </w:trPr>
        <w:tc>
          <w:tcPr>
            <w:tcW w:w="1475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13.10-14.00  </w:t>
            </w:r>
          </w:p>
        </w:tc>
        <w:tc>
          <w:tcPr>
            <w:tcW w:w="9015" w:type="dxa"/>
            <w:gridSpan w:val="3"/>
          </w:tcPr>
          <w:p w:rsidR="00C513E2" w:rsidRPr="0025289E" w:rsidRDefault="00C513E2" w:rsidP="00DD6DAA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                                    Обед</w:t>
            </w:r>
          </w:p>
        </w:tc>
      </w:tr>
      <w:tr w:rsidR="00C513E2" w:rsidRPr="0025289E" w:rsidTr="006C0D4C">
        <w:trPr>
          <w:trHeight w:val="274"/>
        </w:trPr>
        <w:tc>
          <w:tcPr>
            <w:tcW w:w="1475" w:type="dxa"/>
          </w:tcPr>
          <w:p w:rsidR="00C513E2" w:rsidRPr="0025289E" w:rsidRDefault="00C513E2" w:rsidP="00DD6DAA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14.00-17.10</w:t>
            </w:r>
          </w:p>
        </w:tc>
        <w:tc>
          <w:tcPr>
            <w:tcW w:w="4621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b/>
                <w:sz w:val="24"/>
                <w:szCs w:val="24"/>
              </w:rPr>
              <w:t>Итоговый зачет</w:t>
            </w:r>
            <w:r w:rsidRPr="0025289E">
              <w:rPr>
                <w:rFonts w:ascii="Arial Narrow" w:hAnsi="Arial Narrow"/>
                <w:sz w:val="24"/>
                <w:szCs w:val="24"/>
              </w:rPr>
              <w:t>. Презентация проекта «Музейная экспозиция/выставка».</w:t>
            </w:r>
          </w:p>
        </w:tc>
        <w:tc>
          <w:tcPr>
            <w:tcW w:w="850" w:type="dxa"/>
            <w:vAlign w:val="center"/>
          </w:tcPr>
          <w:p w:rsidR="00C513E2" w:rsidRPr="0025289E" w:rsidRDefault="00C513E2" w:rsidP="0016004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5289E">
              <w:rPr>
                <w:rFonts w:ascii="Arial Narrow" w:hAnsi="Arial Narrow"/>
                <w:sz w:val="24"/>
                <w:szCs w:val="24"/>
              </w:rPr>
              <w:t>4 ч</w:t>
            </w:r>
          </w:p>
        </w:tc>
        <w:tc>
          <w:tcPr>
            <w:tcW w:w="3544" w:type="dxa"/>
          </w:tcPr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r w:rsidRPr="0025289E">
              <w:rPr>
                <w:rFonts w:ascii="Arial Narrow" w:hAnsi="Arial Narrow"/>
                <w:sz w:val="24"/>
                <w:szCs w:val="24"/>
              </w:rPr>
              <w:t>Швецова С.К. – заведующая ЦИМТ СОКМ,</w:t>
            </w:r>
          </w:p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Вопилова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О.В. – гл. научный сотрудник ЦИМТ СОКМ,</w:t>
            </w:r>
          </w:p>
          <w:p w:rsidR="00C513E2" w:rsidRPr="0025289E" w:rsidRDefault="00C513E2" w:rsidP="0016004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5289E">
              <w:rPr>
                <w:rFonts w:ascii="Arial Narrow" w:hAnsi="Arial Narrow"/>
                <w:sz w:val="24"/>
                <w:szCs w:val="24"/>
              </w:rPr>
              <w:t>Триголос</w:t>
            </w:r>
            <w:proofErr w:type="spellEnd"/>
            <w:r w:rsidRPr="0025289E">
              <w:rPr>
                <w:rFonts w:ascii="Arial Narrow" w:hAnsi="Arial Narrow"/>
                <w:sz w:val="24"/>
                <w:szCs w:val="24"/>
              </w:rPr>
              <w:t xml:space="preserve"> М.С. – гл. научный сотрудник ЦИМТ СОКМ</w:t>
            </w:r>
          </w:p>
        </w:tc>
      </w:tr>
    </w:tbl>
    <w:p w:rsidR="00DD6DAA" w:rsidRPr="0025289E" w:rsidRDefault="00DD6DAA" w:rsidP="00DA221D">
      <w:pPr>
        <w:ind w:left="-1276"/>
        <w:rPr>
          <w:rFonts w:ascii="Arial Narrow" w:hAnsi="Arial Narrow"/>
        </w:rPr>
      </w:pPr>
    </w:p>
    <w:p w:rsidR="00DD6DAA" w:rsidRPr="0025289E" w:rsidRDefault="00DD6DAA" w:rsidP="00DA221D">
      <w:pPr>
        <w:ind w:left="-1276"/>
        <w:rPr>
          <w:rFonts w:ascii="Arial Narrow" w:hAnsi="Arial Narrow"/>
        </w:rPr>
      </w:pPr>
    </w:p>
    <w:p w:rsidR="00DD6DAA" w:rsidRPr="0025289E" w:rsidRDefault="00DD6DAA" w:rsidP="00DA221D">
      <w:pPr>
        <w:ind w:left="-1276"/>
        <w:rPr>
          <w:rFonts w:ascii="Arial Narrow" w:hAnsi="Arial Narrow"/>
        </w:rPr>
      </w:pPr>
    </w:p>
    <w:p w:rsidR="00DD6DAA" w:rsidRPr="0025289E" w:rsidRDefault="00DD6DAA" w:rsidP="00DA221D">
      <w:pPr>
        <w:ind w:left="-1276"/>
        <w:rPr>
          <w:rFonts w:ascii="Arial Narrow" w:hAnsi="Arial Narrow"/>
        </w:rPr>
      </w:pPr>
    </w:p>
    <w:sectPr w:rsidR="00DD6DAA" w:rsidRPr="0025289E" w:rsidSect="006C0D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5DD"/>
    <w:rsid w:val="00002D9E"/>
    <w:rsid w:val="00015973"/>
    <w:rsid w:val="00025306"/>
    <w:rsid w:val="00033744"/>
    <w:rsid w:val="00035218"/>
    <w:rsid w:val="0006756D"/>
    <w:rsid w:val="000832FC"/>
    <w:rsid w:val="000844B2"/>
    <w:rsid w:val="000931F1"/>
    <w:rsid w:val="000A540C"/>
    <w:rsid w:val="000A56D7"/>
    <w:rsid w:val="000C5C57"/>
    <w:rsid w:val="00111238"/>
    <w:rsid w:val="0012435D"/>
    <w:rsid w:val="00167FA6"/>
    <w:rsid w:val="001B792C"/>
    <w:rsid w:val="002049C3"/>
    <w:rsid w:val="002050BF"/>
    <w:rsid w:val="00206C1C"/>
    <w:rsid w:val="00215887"/>
    <w:rsid w:val="00220B4F"/>
    <w:rsid w:val="00231DA8"/>
    <w:rsid w:val="0025289E"/>
    <w:rsid w:val="00263F21"/>
    <w:rsid w:val="0028336C"/>
    <w:rsid w:val="0028402C"/>
    <w:rsid w:val="00290A28"/>
    <w:rsid w:val="00297CF7"/>
    <w:rsid w:val="002C1DD6"/>
    <w:rsid w:val="002C59F6"/>
    <w:rsid w:val="002E4CA4"/>
    <w:rsid w:val="002E67BA"/>
    <w:rsid w:val="00312F84"/>
    <w:rsid w:val="00324822"/>
    <w:rsid w:val="00327309"/>
    <w:rsid w:val="00347DB6"/>
    <w:rsid w:val="00397F0D"/>
    <w:rsid w:val="003B4EF7"/>
    <w:rsid w:val="003D0C45"/>
    <w:rsid w:val="003F7DAC"/>
    <w:rsid w:val="00415E2A"/>
    <w:rsid w:val="00467695"/>
    <w:rsid w:val="00496B91"/>
    <w:rsid w:val="004B6B93"/>
    <w:rsid w:val="004B6CFA"/>
    <w:rsid w:val="004C00AD"/>
    <w:rsid w:val="004D636E"/>
    <w:rsid w:val="00504767"/>
    <w:rsid w:val="00527240"/>
    <w:rsid w:val="005424A0"/>
    <w:rsid w:val="0054371A"/>
    <w:rsid w:val="005448E5"/>
    <w:rsid w:val="00544A5B"/>
    <w:rsid w:val="00593646"/>
    <w:rsid w:val="0059720A"/>
    <w:rsid w:val="005B45DD"/>
    <w:rsid w:val="005D4A11"/>
    <w:rsid w:val="005D5A4D"/>
    <w:rsid w:val="005F0C1C"/>
    <w:rsid w:val="00606341"/>
    <w:rsid w:val="00606396"/>
    <w:rsid w:val="00622780"/>
    <w:rsid w:val="0065443D"/>
    <w:rsid w:val="006605BB"/>
    <w:rsid w:val="00677F3E"/>
    <w:rsid w:val="006A0260"/>
    <w:rsid w:val="006A5B59"/>
    <w:rsid w:val="006C0D4C"/>
    <w:rsid w:val="00700916"/>
    <w:rsid w:val="007113DA"/>
    <w:rsid w:val="007205A0"/>
    <w:rsid w:val="00725D8C"/>
    <w:rsid w:val="00726F8F"/>
    <w:rsid w:val="00735273"/>
    <w:rsid w:val="00747F86"/>
    <w:rsid w:val="007513D9"/>
    <w:rsid w:val="0076290E"/>
    <w:rsid w:val="00764D32"/>
    <w:rsid w:val="00771AE6"/>
    <w:rsid w:val="00795236"/>
    <w:rsid w:val="007A0922"/>
    <w:rsid w:val="007C0549"/>
    <w:rsid w:val="007D18FE"/>
    <w:rsid w:val="007D4861"/>
    <w:rsid w:val="007F6623"/>
    <w:rsid w:val="0081690D"/>
    <w:rsid w:val="00817C3C"/>
    <w:rsid w:val="0083407F"/>
    <w:rsid w:val="008374C5"/>
    <w:rsid w:val="008442F3"/>
    <w:rsid w:val="008521C0"/>
    <w:rsid w:val="008528AD"/>
    <w:rsid w:val="00872456"/>
    <w:rsid w:val="0087445E"/>
    <w:rsid w:val="008751A7"/>
    <w:rsid w:val="00875D91"/>
    <w:rsid w:val="00876AC6"/>
    <w:rsid w:val="0088654D"/>
    <w:rsid w:val="0089780F"/>
    <w:rsid w:val="008A4385"/>
    <w:rsid w:val="008F0E7C"/>
    <w:rsid w:val="0090312F"/>
    <w:rsid w:val="0093630F"/>
    <w:rsid w:val="00961DBC"/>
    <w:rsid w:val="00967C08"/>
    <w:rsid w:val="00967D22"/>
    <w:rsid w:val="00975187"/>
    <w:rsid w:val="009847DE"/>
    <w:rsid w:val="009849B3"/>
    <w:rsid w:val="009A11F4"/>
    <w:rsid w:val="009B5FD5"/>
    <w:rsid w:val="009D2628"/>
    <w:rsid w:val="009D4AFB"/>
    <w:rsid w:val="009E47DB"/>
    <w:rsid w:val="009F6119"/>
    <w:rsid w:val="00A04CD3"/>
    <w:rsid w:val="00A05B18"/>
    <w:rsid w:val="00A10624"/>
    <w:rsid w:val="00A32946"/>
    <w:rsid w:val="00A7148C"/>
    <w:rsid w:val="00A75BFB"/>
    <w:rsid w:val="00AA47FE"/>
    <w:rsid w:val="00AE6594"/>
    <w:rsid w:val="00AF2B76"/>
    <w:rsid w:val="00B07FA2"/>
    <w:rsid w:val="00B16271"/>
    <w:rsid w:val="00B21353"/>
    <w:rsid w:val="00B26AAD"/>
    <w:rsid w:val="00B30EB9"/>
    <w:rsid w:val="00B7166B"/>
    <w:rsid w:val="00B77375"/>
    <w:rsid w:val="00B844D3"/>
    <w:rsid w:val="00B86188"/>
    <w:rsid w:val="00B8736F"/>
    <w:rsid w:val="00BC55EE"/>
    <w:rsid w:val="00BF531E"/>
    <w:rsid w:val="00C12EB6"/>
    <w:rsid w:val="00C21D4A"/>
    <w:rsid w:val="00C325A9"/>
    <w:rsid w:val="00C50BF6"/>
    <w:rsid w:val="00C513E2"/>
    <w:rsid w:val="00C625FB"/>
    <w:rsid w:val="00C709A6"/>
    <w:rsid w:val="00C76E7A"/>
    <w:rsid w:val="00CA48AB"/>
    <w:rsid w:val="00CE239A"/>
    <w:rsid w:val="00CE68CE"/>
    <w:rsid w:val="00D00C4E"/>
    <w:rsid w:val="00D03EBF"/>
    <w:rsid w:val="00D0658A"/>
    <w:rsid w:val="00D16C5E"/>
    <w:rsid w:val="00D25ECE"/>
    <w:rsid w:val="00D33091"/>
    <w:rsid w:val="00D43B73"/>
    <w:rsid w:val="00D51CAF"/>
    <w:rsid w:val="00D6673F"/>
    <w:rsid w:val="00D8369F"/>
    <w:rsid w:val="00D9587E"/>
    <w:rsid w:val="00DA0265"/>
    <w:rsid w:val="00DA221D"/>
    <w:rsid w:val="00DA2E44"/>
    <w:rsid w:val="00DA75AE"/>
    <w:rsid w:val="00DB5D4A"/>
    <w:rsid w:val="00DD62B6"/>
    <w:rsid w:val="00DD6DAA"/>
    <w:rsid w:val="00DF7D8F"/>
    <w:rsid w:val="00E0611B"/>
    <w:rsid w:val="00E07B8E"/>
    <w:rsid w:val="00E24FE0"/>
    <w:rsid w:val="00E41731"/>
    <w:rsid w:val="00E7096D"/>
    <w:rsid w:val="00EC71F1"/>
    <w:rsid w:val="00ED1D66"/>
    <w:rsid w:val="00ED69FC"/>
    <w:rsid w:val="00F04665"/>
    <w:rsid w:val="00F24C91"/>
    <w:rsid w:val="00F5339C"/>
    <w:rsid w:val="00F53B3F"/>
    <w:rsid w:val="00F71606"/>
    <w:rsid w:val="00F73659"/>
    <w:rsid w:val="00FA080D"/>
    <w:rsid w:val="00FB2D03"/>
    <w:rsid w:val="00FD7842"/>
    <w:rsid w:val="00FF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45DD"/>
    <w:pPr>
      <w:spacing w:after="120"/>
      <w:ind w:left="283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B45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semiHidden/>
    <w:rsid w:val="005B4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B45D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8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4385"/>
    <w:pPr>
      <w:ind w:left="720"/>
      <w:contextualSpacing/>
    </w:pPr>
  </w:style>
  <w:style w:type="paragraph" w:customStyle="1" w:styleId="a9">
    <w:name w:val="Знак Знак"/>
    <w:basedOn w:val="a"/>
    <w:rsid w:val="00397F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link w:val="ab"/>
    <w:uiPriority w:val="1"/>
    <w:qFormat/>
    <w:rsid w:val="0032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324822"/>
  </w:style>
  <w:style w:type="character" w:customStyle="1" w:styleId="ab">
    <w:name w:val="Без интервала Знак"/>
    <w:basedOn w:val="a0"/>
    <w:link w:val="aa"/>
    <w:uiPriority w:val="1"/>
    <w:locked/>
    <w:rsid w:val="000931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6859-262C-415D-8709-1C6D0D1C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metod5a</dc:creator>
  <cp:lastModifiedBy>Irina</cp:lastModifiedBy>
  <cp:revision>23</cp:revision>
  <cp:lastPrinted>2022-09-13T11:39:00Z</cp:lastPrinted>
  <dcterms:created xsi:type="dcterms:W3CDTF">2018-01-18T09:49:00Z</dcterms:created>
  <dcterms:modified xsi:type="dcterms:W3CDTF">2022-10-21T13:39:00Z</dcterms:modified>
</cp:coreProperties>
</file>